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E61CB" w14:textId="77777777" w:rsidR="00910C1A" w:rsidRPr="006778B5" w:rsidRDefault="009306C9" w:rsidP="00B729F1">
      <w:pPr>
        <w:spacing w:line="260" w:lineRule="exact"/>
        <w:ind w:left="-1800"/>
        <w:rPr>
          <w:rFonts w:ascii="Franklin Gothic Book" w:hAnsi="Franklin Gothic Book"/>
          <w:sz w:val="22"/>
          <w:szCs w:val="22"/>
          <w:lang w:val="en-GB"/>
        </w:rPr>
      </w:pPr>
      <w:r>
        <w:rPr>
          <w:noProof/>
        </w:rPr>
        <mc:AlternateContent>
          <mc:Choice Requires="wpg">
            <w:drawing>
              <wp:anchor distT="0" distB="0" distL="114300" distR="114300" simplePos="0" relativeHeight="251656704" behindDoc="0" locked="0" layoutInCell="1" allowOverlap="1" wp14:anchorId="1C92CBD1" wp14:editId="7FBD40C6">
                <wp:simplePos x="0" y="0"/>
                <wp:positionH relativeFrom="margin">
                  <wp:align>center</wp:align>
                </wp:positionH>
                <wp:positionV relativeFrom="paragraph">
                  <wp:posOffset>-1604645</wp:posOffset>
                </wp:positionV>
                <wp:extent cx="7599680" cy="2689860"/>
                <wp:effectExtent l="0" t="0" r="127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9680" cy="2689860"/>
                          <a:chOff x="0" y="0"/>
                          <a:chExt cx="11968" cy="3936"/>
                        </a:xfrm>
                      </wpg:grpSpPr>
                      <pic:pic xmlns:pic="http://schemas.openxmlformats.org/drawingml/2006/picture">
                        <pic:nvPicPr>
                          <pic:cNvPr id="5"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68" cy="3936"/>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5"/>
                        <wps:cNvSpPr txBox="1">
                          <a:spLocks noChangeArrowheads="1"/>
                        </wps:cNvSpPr>
                        <wps:spPr bwMode="auto">
                          <a:xfrm>
                            <a:off x="8751" y="1004"/>
                            <a:ext cx="2340"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8231C" w14:textId="1352C581" w:rsidR="00910C1A" w:rsidRPr="007D6C6E" w:rsidRDefault="00397266" w:rsidP="00CA1CA9">
                              <w:pPr>
                                <w:rPr>
                                  <w:rFonts w:ascii="Franklin Gothic Book" w:hAnsi="Franklin Gothic Book"/>
                                  <w:color w:val="FFFFFF"/>
                                  <w:sz w:val="18"/>
                                  <w:szCs w:val="18"/>
                                  <w:lang w:val="en-GB"/>
                                </w:rPr>
                              </w:pPr>
                              <w:r w:rsidRPr="007D6C6E">
                                <w:rPr>
                                  <w:rFonts w:ascii="Franklin Gothic Book" w:hAnsi="Franklin Gothic Book"/>
                                  <w:color w:val="FFFFFF"/>
                                  <w:sz w:val="28"/>
                                  <w:szCs w:val="28"/>
                                  <w:lang w:val="en-GB"/>
                                </w:rPr>
                                <w:t>For</w:t>
                              </w:r>
                              <w:r w:rsidR="007D6C6E" w:rsidRPr="007D6C6E">
                                <w:rPr>
                                  <w:rFonts w:ascii="Franklin Gothic Book" w:hAnsi="Franklin Gothic Book"/>
                                  <w:color w:val="FFFFFF"/>
                                  <w:sz w:val="28"/>
                                  <w:szCs w:val="28"/>
                                  <w:lang w:val="en-GB"/>
                                </w:rPr>
                                <w:t xml:space="preserve"> yea</w:t>
                              </w:r>
                              <w:r w:rsidRPr="007D6C6E">
                                <w:rPr>
                                  <w:rFonts w:ascii="Franklin Gothic Book" w:hAnsi="Franklin Gothic Book"/>
                                  <w:color w:val="FFFFFF"/>
                                  <w:sz w:val="28"/>
                                  <w:szCs w:val="28"/>
                                  <w:lang w:val="en-GB"/>
                                </w:rPr>
                                <w:t xml:space="preserve">r: </w:t>
                              </w:r>
                              <w:r w:rsidR="0015399B">
                                <w:rPr>
                                  <w:rFonts w:ascii="Franklin Gothic Book" w:hAnsi="Franklin Gothic Book"/>
                                  <w:color w:val="FFFFFF"/>
                                  <w:sz w:val="28"/>
                                  <w:szCs w:val="28"/>
                                  <w:lang w:val="en-GB"/>
                                </w:rPr>
                                <w:t>2</w:t>
                              </w:r>
                              <w:r w:rsidRPr="007D6C6E">
                                <w:rPr>
                                  <w:rFonts w:ascii="Franklin Gothic Book" w:hAnsi="Franklin Gothic Book"/>
                                  <w:color w:val="FFFFFF"/>
                                  <w:sz w:val="28"/>
                                  <w:szCs w:val="28"/>
                                  <w:lang w:val="en-GB"/>
                                </w:rPr>
                                <w:t>0</w:t>
                              </w:r>
                              <w:r w:rsidR="0098149E">
                                <w:rPr>
                                  <w:rFonts w:ascii="Franklin Gothic Book" w:hAnsi="Franklin Gothic Book"/>
                                  <w:color w:val="FFFFFF"/>
                                  <w:sz w:val="28"/>
                                  <w:szCs w:val="28"/>
                                  <w:lang w:val="en-GB"/>
                                </w:rPr>
                                <w:t>17</w:t>
                              </w:r>
                            </w:p>
                            <w:p w14:paraId="18E7A93D" w14:textId="77777777" w:rsidR="00397266" w:rsidRDefault="00335039" w:rsidP="00CA1CA9">
                              <w:pPr>
                                <w:rPr>
                                  <w:rFonts w:ascii="Franklin Gothic Book" w:hAnsi="Franklin Gothic Book"/>
                                  <w:color w:val="FFFFFF"/>
                                  <w:sz w:val="18"/>
                                  <w:szCs w:val="18"/>
                                  <w:lang w:val="en-GB"/>
                                </w:rPr>
                              </w:pPr>
                              <w:r>
                                <w:rPr>
                                  <w:rFonts w:ascii="Franklin Gothic Book" w:hAnsi="Franklin Gothic Book"/>
                                  <w:color w:val="FFFFFF"/>
                                  <w:sz w:val="18"/>
                                  <w:szCs w:val="18"/>
                                  <w:lang w:val="en-GB"/>
                                </w:rPr>
                                <w:t>Civil S</w:t>
                              </w:r>
                              <w:r w:rsidR="007D6C6E" w:rsidRPr="007D6C6E">
                                <w:rPr>
                                  <w:rFonts w:ascii="Franklin Gothic Book" w:hAnsi="Franklin Gothic Book"/>
                                  <w:color w:val="FFFFFF"/>
                                  <w:sz w:val="18"/>
                                  <w:szCs w:val="18"/>
                                  <w:lang w:val="en-GB"/>
                                </w:rPr>
                                <w:t>ociety</w:t>
                              </w:r>
                              <w:r w:rsidR="007D6C6E">
                                <w:rPr>
                                  <w:rFonts w:ascii="Franklin Gothic Book" w:hAnsi="Franklin Gothic Book"/>
                                  <w:color w:val="FFFFFF"/>
                                  <w:sz w:val="18"/>
                                  <w:szCs w:val="18"/>
                                  <w:lang w:val="en-GB"/>
                                </w:rPr>
                                <w:t xml:space="preserve"> </w:t>
                              </w:r>
                              <w:r>
                                <w:rPr>
                                  <w:rFonts w:ascii="Franklin Gothic Book" w:hAnsi="Franklin Gothic Book"/>
                                  <w:color w:val="FFFFFF"/>
                                  <w:sz w:val="18"/>
                                  <w:szCs w:val="18"/>
                                  <w:lang w:val="en-GB"/>
                                </w:rPr>
                                <w:t>D</w:t>
                              </w:r>
                              <w:r w:rsidR="007D6C6E">
                                <w:rPr>
                                  <w:rFonts w:ascii="Franklin Gothic Book" w:hAnsi="Franklin Gothic Book"/>
                                  <w:color w:val="FFFFFF"/>
                                  <w:sz w:val="18"/>
                                  <w:szCs w:val="18"/>
                                  <w:lang w:val="en-GB"/>
                                </w:rPr>
                                <w:t>epartment</w:t>
                              </w:r>
                              <w:r w:rsidR="00397266" w:rsidRPr="007D6C6E">
                                <w:rPr>
                                  <w:rFonts w:ascii="Franklin Gothic Book" w:hAnsi="Franklin Gothic Book"/>
                                  <w:color w:val="FFFFFF"/>
                                  <w:sz w:val="18"/>
                                  <w:szCs w:val="18"/>
                                  <w:lang w:val="en-GB"/>
                                </w:rPr>
                                <w:t xml:space="preserve"> </w:t>
                              </w:r>
                            </w:p>
                            <w:p w14:paraId="0A544841" w14:textId="77777777" w:rsidR="00393809" w:rsidRPr="007D6C6E" w:rsidRDefault="00393809" w:rsidP="00CA1CA9">
                              <w:pPr>
                                <w:rPr>
                                  <w:rFonts w:ascii="Franklin Gothic Book" w:hAnsi="Franklin Gothic Book"/>
                                  <w:sz w:val="18"/>
                                  <w:szCs w:val="18"/>
                                  <w:lang w:val="en-GB"/>
                                </w:rPr>
                              </w:pPr>
                              <w:r>
                                <w:rPr>
                                  <w:rFonts w:ascii="Franklin Gothic Book" w:hAnsi="Franklin Gothic Book"/>
                                  <w:color w:val="FFFFFF"/>
                                  <w:sz w:val="18"/>
                                  <w:szCs w:val="18"/>
                                  <w:lang w:val="en-GB"/>
                                </w:rPr>
                                <w:t>Climate and Forest Grant Scheme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92CBD1" id="Group 3" o:spid="_x0000_s1026" style="position:absolute;left:0;text-align:left;margin-left:0;margin-top:-126.35pt;width:598.4pt;height:211.8pt;z-index:251656704;mso-position-horizontal:center;mso-position-horizontal-relative:margin" coordsize="11968,39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68;height:39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">
                  <v:imagedata r:id="rId8" o:title=""/>
                </v:shape>
                <v:shapetype id="_x0000_t202" coordsize="21600,21600" o:spt="202" path="m,l,21600r21600,l21600,xe">
                  <v:stroke joinstyle="miter"/>
                  <v:path gradientshapeok="t" o:connecttype="rect"/>
                </v:shapetype>
                <v:shape id="Text Box 5" o:spid="_x0000_s1028" type="#_x0000_t202" style="position:absolute;left:8751;top:1004;width:2340;height: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2178231C" w14:textId="1352C581" w:rsidR="00910C1A" w:rsidRPr="007D6C6E" w:rsidRDefault="00397266" w:rsidP="00CA1CA9">
                        <w:pPr>
                          <w:rPr>
                            <w:rFonts w:ascii="Franklin Gothic Book" w:hAnsi="Franklin Gothic Book"/>
                            <w:color w:val="FFFFFF"/>
                            <w:sz w:val="18"/>
                            <w:szCs w:val="18"/>
                            <w:lang w:val="en-GB"/>
                          </w:rPr>
                        </w:pPr>
                        <w:r w:rsidRPr="007D6C6E">
                          <w:rPr>
                            <w:rFonts w:ascii="Franklin Gothic Book" w:hAnsi="Franklin Gothic Book"/>
                            <w:color w:val="FFFFFF"/>
                            <w:sz w:val="28"/>
                            <w:szCs w:val="28"/>
                            <w:lang w:val="en-GB"/>
                          </w:rPr>
                          <w:t>For</w:t>
                        </w:r>
                        <w:r w:rsidR="007D6C6E" w:rsidRPr="007D6C6E">
                          <w:rPr>
                            <w:rFonts w:ascii="Franklin Gothic Book" w:hAnsi="Franklin Gothic Book"/>
                            <w:color w:val="FFFFFF"/>
                            <w:sz w:val="28"/>
                            <w:szCs w:val="28"/>
                            <w:lang w:val="en-GB"/>
                          </w:rPr>
                          <w:t xml:space="preserve"> yea</w:t>
                        </w:r>
                        <w:r w:rsidRPr="007D6C6E">
                          <w:rPr>
                            <w:rFonts w:ascii="Franklin Gothic Book" w:hAnsi="Franklin Gothic Book"/>
                            <w:color w:val="FFFFFF"/>
                            <w:sz w:val="28"/>
                            <w:szCs w:val="28"/>
                            <w:lang w:val="en-GB"/>
                          </w:rPr>
                          <w:t xml:space="preserve">r: </w:t>
                        </w:r>
                        <w:r w:rsidR="0015399B">
                          <w:rPr>
                            <w:rFonts w:ascii="Franklin Gothic Book" w:hAnsi="Franklin Gothic Book"/>
                            <w:color w:val="FFFFFF"/>
                            <w:sz w:val="28"/>
                            <w:szCs w:val="28"/>
                            <w:lang w:val="en-GB"/>
                          </w:rPr>
                          <w:t>2</w:t>
                        </w:r>
                        <w:r w:rsidRPr="007D6C6E">
                          <w:rPr>
                            <w:rFonts w:ascii="Franklin Gothic Book" w:hAnsi="Franklin Gothic Book"/>
                            <w:color w:val="FFFFFF"/>
                            <w:sz w:val="28"/>
                            <w:szCs w:val="28"/>
                            <w:lang w:val="en-GB"/>
                          </w:rPr>
                          <w:t>0</w:t>
                        </w:r>
                        <w:r w:rsidR="0098149E">
                          <w:rPr>
                            <w:rFonts w:ascii="Franklin Gothic Book" w:hAnsi="Franklin Gothic Book"/>
                            <w:color w:val="FFFFFF"/>
                            <w:sz w:val="28"/>
                            <w:szCs w:val="28"/>
                            <w:lang w:val="en-GB"/>
                          </w:rPr>
                          <w:t>17</w:t>
                        </w:r>
                      </w:p>
                      <w:p w14:paraId="18E7A93D" w14:textId="77777777" w:rsidR="00397266" w:rsidRDefault="00335039" w:rsidP="00CA1CA9">
                        <w:pPr>
                          <w:rPr>
                            <w:rFonts w:ascii="Franklin Gothic Book" w:hAnsi="Franklin Gothic Book"/>
                            <w:color w:val="FFFFFF"/>
                            <w:sz w:val="18"/>
                            <w:szCs w:val="18"/>
                            <w:lang w:val="en-GB"/>
                          </w:rPr>
                        </w:pPr>
                        <w:r>
                          <w:rPr>
                            <w:rFonts w:ascii="Franklin Gothic Book" w:hAnsi="Franklin Gothic Book"/>
                            <w:color w:val="FFFFFF"/>
                            <w:sz w:val="18"/>
                            <w:szCs w:val="18"/>
                            <w:lang w:val="en-GB"/>
                          </w:rPr>
                          <w:t>Civil S</w:t>
                        </w:r>
                        <w:r w:rsidR="007D6C6E" w:rsidRPr="007D6C6E">
                          <w:rPr>
                            <w:rFonts w:ascii="Franklin Gothic Book" w:hAnsi="Franklin Gothic Book"/>
                            <w:color w:val="FFFFFF"/>
                            <w:sz w:val="18"/>
                            <w:szCs w:val="18"/>
                            <w:lang w:val="en-GB"/>
                          </w:rPr>
                          <w:t>ociety</w:t>
                        </w:r>
                        <w:r w:rsidR="007D6C6E">
                          <w:rPr>
                            <w:rFonts w:ascii="Franklin Gothic Book" w:hAnsi="Franklin Gothic Book"/>
                            <w:color w:val="FFFFFF"/>
                            <w:sz w:val="18"/>
                            <w:szCs w:val="18"/>
                            <w:lang w:val="en-GB"/>
                          </w:rPr>
                          <w:t xml:space="preserve"> </w:t>
                        </w:r>
                        <w:r>
                          <w:rPr>
                            <w:rFonts w:ascii="Franklin Gothic Book" w:hAnsi="Franklin Gothic Book"/>
                            <w:color w:val="FFFFFF"/>
                            <w:sz w:val="18"/>
                            <w:szCs w:val="18"/>
                            <w:lang w:val="en-GB"/>
                          </w:rPr>
                          <w:t>D</w:t>
                        </w:r>
                        <w:r w:rsidR="007D6C6E">
                          <w:rPr>
                            <w:rFonts w:ascii="Franklin Gothic Book" w:hAnsi="Franklin Gothic Book"/>
                            <w:color w:val="FFFFFF"/>
                            <w:sz w:val="18"/>
                            <w:szCs w:val="18"/>
                            <w:lang w:val="en-GB"/>
                          </w:rPr>
                          <w:t>epartment</w:t>
                        </w:r>
                        <w:r w:rsidR="00397266" w:rsidRPr="007D6C6E">
                          <w:rPr>
                            <w:rFonts w:ascii="Franklin Gothic Book" w:hAnsi="Franklin Gothic Book"/>
                            <w:color w:val="FFFFFF"/>
                            <w:sz w:val="18"/>
                            <w:szCs w:val="18"/>
                            <w:lang w:val="en-GB"/>
                          </w:rPr>
                          <w:t xml:space="preserve"> </w:t>
                        </w:r>
                      </w:p>
                      <w:p w14:paraId="0A544841" w14:textId="77777777" w:rsidR="00393809" w:rsidRPr="007D6C6E" w:rsidRDefault="00393809" w:rsidP="00CA1CA9">
                        <w:pPr>
                          <w:rPr>
                            <w:rFonts w:ascii="Franklin Gothic Book" w:hAnsi="Franklin Gothic Book"/>
                            <w:sz w:val="18"/>
                            <w:szCs w:val="18"/>
                            <w:lang w:val="en-GB"/>
                          </w:rPr>
                        </w:pPr>
                        <w:r>
                          <w:rPr>
                            <w:rFonts w:ascii="Franklin Gothic Book" w:hAnsi="Franklin Gothic Book"/>
                            <w:color w:val="FFFFFF"/>
                            <w:sz w:val="18"/>
                            <w:szCs w:val="18"/>
                            <w:lang w:val="en-GB"/>
                          </w:rPr>
                          <w:t>Climate and Forest Grant Scheme</w:t>
                        </w:r>
                      </w:p>
                    </w:txbxContent>
                  </v:textbox>
                </v:shape>
                <w10:wrap anchorx="margin"/>
              </v:group>
            </w:pict>
          </mc:Fallback>
        </mc:AlternateContent>
      </w:r>
    </w:p>
    <w:p w14:paraId="3B8A8E20" w14:textId="77777777" w:rsidR="00910C1A" w:rsidRPr="006778B5" w:rsidRDefault="009306C9" w:rsidP="00B729F1">
      <w:pPr>
        <w:spacing w:line="260" w:lineRule="exact"/>
        <w:ind w:left="142" w:hanging="142"/>
        <w:rPr>
          <w:rFonts w:ascii="Franklin Gothic Book" w:hAnsi="Franklin Gothic Book"/>
          <w:sz w:val="22"/>
          <w:szCs w:val="22"/>
          <w:lang w:val="en-GB"/>
        </w:rPr>
      </w:pPr>
      <w:r>
        <w:rPr>
          <w:noProof/>
        </w:rPr>
        <mc:AlternateContent>
          <mc:Choice Requires="wps">
            <w:drawing>
              <wp:anchor distT="0" distB="0" distL="114300" distR="114300" simplePos="0" relativeHeight="251657728" behindDoc="0" locked="0" layoutInCell="1" allowOverlap="1" wp14:anchorId="49CFB45F" wp14:editId="40477315">
                <wp:simplePos x="0" y="0"/>
                <wp:positionH relativeFrom="page">
                  <wp:posOffset>1249045</wp:posOffset>
                </wp:positionH>
                <wp:positionV relativeFrom="paragraph">
                  <wp:posOffset>132080</wp:posOffset>
                </wp:positionV>
                <wp:extent cx="5088890" cy="847725"/>
                <wp:effectExtent l="1270" t="0" r="0" b="381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8890"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FB9CE8" w14:textId="56C9CCBD" w:rsidR="00910C1A" w:rsidRPr="00427247" w:rsidRDefault="0015399B" w:rsidP="00CA1CA9">
                            <w:pPr>
                              <w:jc w:val="center"/>
                              <w:rPr>
                                <w:rFonts w:ascii="Franklin Gothic Book" w:hAnsi="Franklin Gothic Book"/>
                                <w:sz w:val="28"/>
                                <w:szCs w:val="28"/>
                                <w:lang w:val="en-US"/>
                              </w:rPr>
                            </w:pPr>
                            <w:r w:rsidRPr="00427247">
                              <w:rPr>
                                <w:rFonts w:ascii="Franklin Gothic Book" w:hAnsi="Franklin Gothic Book"/>
                                <w:sz w:val="28"/>
                                <w:szCs w:val="28"/>
                                <w:lang w:val="en-US"/>
                              </w:rPr>
                              <w:t xml:space="preserve">FORM FOR </w:t>
                            </w:r>
                            <w:r w:rsidR="00631788">
                              <w:rPr>
                                <w:rFonts w:ascii="Franklin Gothic Book" w:hAnsi="Franklin Gothic Book"/>
                                <w:b/>
                                <w:bCs/>
                                <w:sz w:val="28"/>
                                <w:szCs w:val="28"/>
                                <w:lang w:val="en-US"/>
                              </w:rPr>
                              <w:t>UPDATED</w:t>
                            </w:r>
                            <w:r w:rsidRPr="00427247">
                              <w:rPr>
                                <w:rFonts w:ascii="Franklin Gothic Book" w:hAnsi="Franklin Gothic Book"/>
                                <w:b/>
                                <w:bCs/>
                                <w:sz w:val="28"/>
                                <w:szCs w:val="28"/>
                                <w:lang w:val="en-US"/>
                              </w:rPr>
                              <w:t xml:space="preserve"> IMPLEMENTATION PLAN AND BUDGET</w:t>
                            </w:r>
                          </w:p>
                          <w:p w14:paraId="76BF5236" w14:textId="77777777" w:rsidR="00A810B1" w:rsidRPr="00427247" w:rsidRDefault="00A810B1" w:rsidP="00CA1CA9">
                            <w:pPr>
                              <w:jc w:val="center"/>
                              <w:rPr>
                                <w:rFonts w:ascii="Franklin Gothic Book" w:hAnsi="Franklin Gothic Book"/>
                                <w:sz w:val="28"/>
                                <w:szCs w:val="28"/>
                                <w:lang w:val="en-US"/>
                              </w:rPr>
                            </w:pPr>
                            <w:r w:rsidRPr="00427247">
                              <w:rPr>
                                <w:rFonts w:ascii="Franklin Gothic Book" w:hAnsi="Franklin Gothic Book"/>
                                <w:sz w:val="28"/>
                                <w:szCs w:val="28"/>
                                <w:lang w:val="en-US"/>
                              </w:rPr>
                              <w:t xml:space="preserve">for </w:t>
                            </w:r>
                            <w:r w:rsidR="0015399B" w:rsidRPr="00427247">
                              <w:rPr>
                                <w:rFonts w:ascii="Franklin Gothic Book" w:hAnsi="Franklin Gothic Book"/>
                                <w:sz w:val="28"/>
                                <w:szCs w:val="28"/>
                                <w:lang w:val="en-US"/>
                              </w:rPr>
                              <w:t xml:space="preserve">grant recipients with </w:t>
                            </w:r>
                            <w:r w:rsidR="00427247">
                              <w:rPr>
                                <w:rFonts w:ascii="Franklin Gothic Book" w:hAnsi="Franklin Gothic Book"/>
                                <w:sz w:val="28"/>
                                <w:szCs w:val="28"/>
                                <w:lang w:val="en-US"/>
                              </w:rPr>
                              <w:t>ongoing</w:t>
                            </w:r>
                            <w:r w:rsidR="0015399B" w:rsidRPr="00427247">
                              <w:rPr>
                                <w:rFonts w:ascii="Franklin Gothic Book" w:hAnsi="Franklin Gothic Book"/>
                                <w:sz w:val="28"/>
                                <w:szCs w:val="28"/>
                                <w:lang w:val="en-US"/>
                              </w:rPr>
                              <w:t xml:space="preserve"> agreements</w:t>
                            </w:r>
                            <w:r w:rsidRPr="00427247">
                              <w:rPr>
                                <w:rFonts w:ascii="Franklin Gothic Book" w:hAnsi="Franklin Gothic Book"/>
                                <w:sz w:val="28"/>
                                <w:szCs w:val="28"/>
                                <w:lang w:val="en-US"/>
                              </w:rPr>
                              <w:t xml:space="preserve"> </w:t>
                            </w:r>
                          </w:p>
                          <w:p w14:paraId="24C1CAF8" w14:textId="77777777" w:rsidR="00A810B1" w:rsidRPr="00427247" w:rsidRDefault="00056612" w:rsidP="00CA1CA9">
                            <w:pPr>
                              <w:jc w:val="center"/>
                              <w:rPr>
                                <w:rFonts w:ascii="Franklin Gothic Book" w:hAnsi="Franklin Gothic Book"/>
                                <w:sz w:val="22"/>
                                <w:szCs w:val="22"/>
                                <w:lang w:val="en-US"/>
                              </w:rPr>
                            </w:pPr>
                            <w:r w:rsidRPr="00427247">
                              <w:rPr>
                                <w:rFonts w:ascii="Franklin Gothic Book" w:hAnsi="Franklin Gothic Book"/>
                                <w:i/>
                                <w:iCs/>
                                <w:sz w:val="22"/>
                                <w:szCs w:val="22"/>
                                <w:lang w:val="en-US"/>
                              </w:rPr>
                              <w:t xml:space="preserve"> </w:t>
                            </w:r>
                            <w:r w:rsidR="00A810B1" w:rsidRPr="00427247">
                              <w:rPr>
                                <w:rFonts w:ascii="Franklin Gothic Book" w:hAnsi="Franklin Gothic Book"/>
                                <w:i/>
                                <w:iCs/>
                                <w:sz w:val="22"/>
                                <w:szCs w:val="22"/>
                                <w:lang w:val="en-US"/>
                              </w:rPr>
                              <w:t>(</w:t>
                            </w:r>
                            <w:r w:rsidR="0015399B" w:rsidRPr="00427247">
                              <w:rPr>
                                <w:rFonts w:ascii="Franklin Gothic Book" w:hAnsi="Franklin Gothic Book"/>
                                <w:i/>
                                <w:iCs/>
                                <w:sz w:val="22"/>
                                <w:szCs w:val="22"/>
                                <w:lang w:val="en-US"/>
                              </w:rPr>
                              <w:t>Deadline for submission</w:t>
                            </w:r>
                            <w:r w:rsidR="00A810B1" w:rsidRPr="00427247">
                              <w:rPr>
                                <w:rFonts w:ascii="Franklin Gothic Book" w:hAnsi="Franklin Gothic Book"/>
                                <w:i/>
                                <w:iCs/>
                                <w:sz w:val="22"/>
                                <w:szCs w:val="22"/>
                                <w:lang w:val="en-US"/>
                              </w:rPr>
                              <w:t xml:space="preserve">: </w:t>
                            </w:r>
                            <w:r w:rsidR="00393809">
                              <w:rPr>
                                <w:rFonts w:ascii="Franklin Gothic Book" w:hAnsi="Franklin Gothic Book"/>
                                <w:i/>
                                <w:iCs/>
                                <w:sz w:val="22"/>
                                <w:szCs w:val="22"/>
                                <w:lang w:val="en-US"/>
                              </w:rPr>
                              <w:t>15 January unless the Agreement</w:t>
                            </w:r>
                            <w:r w:rsidR="00F9315C">
                              <w:rPr>
                                <w:rFonts w:ascii="Franklin Gothic Book" w:hAnsi="Franklin Gothic Book"/>
                                <w:i/>
                                <w:iCs/>
                                <w:sz w:val="22"/>
                                <w:szCs w:val="22"/>
                                <w:lang w:val="en-US"/>
                              </w:rPr>
                              <w:t>’s Specific Conditions</w:t>
                            </w:r>
                            <w:r w:rsidR="00393809">
                              <w:rPr>
                                <w:rFonts w:ascii="Franklin Gothic Book" w:hAnsi="Franklin Gothic Book"/>
                                <w:i/>
                                <w:iCs/>
                                <w:sz w:val="22"/>
                                <w:szCs w:val="22"/>
                                <w:lang w:val="en-US"/>
                              </w:rPr>
                              <w:t xml:space="preserve"> state otherwise</w:t>
                            </w:r>
                            <w:r w:rsidR="00A810B1" w:rsidRPr="00427247">
                              <w:rPr>
                                <w:rFonts w:ascii="Franklin Gothic Book" w:hAnsi="Franklin Gothic Book"/>
                                <w:sz w:val="22"/>
                                <w:szCs w:val="22"/>
                                <w:lang w:val="en-US"/>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FB45F" id="Text Box 6" o:spid="_x0000_s1029" type="#_x0000_t202" style="position:absolute;left:0;text-align:left;margin-left:98.35pt;margin-top:10.4pt;width:400.7pt;height:66.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" filled="f" stroked="f">
                <v:textbox inset="0,0,0,0">
                  <w:txbxContent>
                    <w:p w14:paraId="53FB9CE8" w14:textId="56C9CCBD" w:rsidR="00910C1A" w:rsidRPr="00427247" w:rsidRDefault="0015399B" w:rsidP="00CA1CA9">
                      <w:pPr>
                        <w:jc w:val="center"/>
                        <w:rPr>
                          <w:rFonts w:ascii="Franklin Gothic Book" w:hAnsi="Franklin Gothic Book"/>
                          <w:sz w:val="28"/>
                          <w:szCs w:val="28"/>
                          <w:lang w:val="en-US"/>
                        </w:rPr>
                      </w:pPr>
                      <w:r w:rsidRPr="00427247">
                        <w:rPr>
                          <w:rFonts w:ascii="Franklin Gothic Book" w:hAnsi="Franklin Gothic Book"/>
                          <w:sz w:val="28"/>
                          <w:szCs w:val="28"/>
                          <w:lang w:val="en-US"/>
                        </w:rPr>
                        <w:t xml:space="preserve">FORM FOR </w:t>
                      </w:r>
                      <w:r w:rsidR="00631788">
                        <w:rPr>
                          <w:rFonts w:ascii="Franklin Gothic Book" w:hAnsi="Franklin Gothic Book"/>
                          <w:b/>
                          <w:bCs/>
                          <w:sz w:val="28"/>
                          <w:szCs w:val="28"/>
                          <w:lang w:val="en-US"/>
                        </w:rPr>
                        <w:t>UPDATED</w:t>
                      </w:r>
                      <w:r w:rsidRPr="00427247">
                        <w:rPr>
                          <w:rFonts w:ascii="Franklin Gothic Book" w:hAnsi="Franklin Gothic Book"/>
                          <w:b/>
                          <w:bCs/>
                          <w:sz w:val="28"/>
                          <w:szCs w:val="28"/>
                          <w:lang w:val="en-US"/>
                        </w:rPr>
                        <w:t xml:space="preserve"> IMPLEMENTATION PLAN AND BUDGET</w:t>
                      </w:r>
                    </w:p>
                    <w:p w14:paraId="76BF5236" w14:textId="77777777" w:rsidR="00A810B1" w:rsidRPr="00427247" w:rsidRDefault="00A810B1" w:rsidP="00CA1CA9">
                      <w:pPr>
                        <w:jc w:val="center"/>
                        <w:rPr>
                          <w:rFonts w:ascii="Franklin Gothic Book" w:hAnsi="Franklin Gothic Book"/>
                          <w:sz w:val="28"/>
                          <w:szCs w:val="28"/>
                          <w:lang w:val="en-US"/>
                        </w:rPr>
                      </w:pPr>
                      <w:r w:rsidRPr="00427247">
                        <w:rPr>
                          <w:rFonts w:ascii="Franklin Gothic Book" w:hAnsi="Franklin Gothic Book"/>
                          <w:sz w:val="28"/>
                          <w:szCs w:val="28"/>
                          <w:lang w:val="en-US"/>
                        </w:rPr>
                        <w:t xml:space="preserve">for </w:t>
                      </w:r>
                      <w:r w:rsidR="0015399B" w:rsidRPr="00427247">
                        <w:rPr>
                          <w:rFonts w:ascii="Franklin Gothic Book" w:hAnsi="Franklin Gothic Book"/>
                          <w:sz w:val="28"/>
                          <w:szCs w:val="28"/>
                          <w:lang w:val="en-US"/>
                        </w:rPr>
                        <w:t xml:space="preserve">grant recipients with </w:t>
                      </w:r>
                      <w:r w:rsidR="00427247">
                        <w:rPr>
                          <w:rFonts w:ascii="Franklin Gothic Book" w:hAnsi="Franklin Gothic Book"/>
                          <w:sz w:val="28"/>
                          <w:szCs w:val="28"/>
                          <w:lang w:val="en-US"/>
                        </w:rPr>
                        <w:t>ongoing</w:t>
                      </w:r>
                      <w:r w:rsidR="0015399B" w:rsidRPr="00427247">
                        <w:rPr>
                          <w:rFonts w:ascii="Franklin Gothic Book" w:hAnsi="Franklin Gothic Book"/>
                          <w:sz w:val="28"/>
                          <w:szCs w:val="28"/>
                          <w:lang w:val="en-US"/>
                        </w:rPr>
                        <w:t xml:space="preserve"> agreements</w:t>
                      </w:r>
                      <w:r w:rsidRPr="00427247">
                        <w:rPr>
                          <w:rFonts w:ascii="Franklin Gothic Book" w:hAnsi="Franklin Gothic Book"/>
                          <w:sz w:val="28"/>
                          <w:szCs w:val="28"/>
                          <w:lang w:val="en-US"/>
                        </w:rPr>
                        <w:t xml:space="preserve"> </w:t>
                      </w:r>
                    </w:p>
                    <w:p w14:paraId="24C1CAF8" w14:textId="77777777" w:rsidR="00A810B1" w:rsidRPr="00427247" w:rsidRDefault="00056612" w:rsidP="00CA1CA9">
                      <w:pPr>
                        <w:jc w:val="center"/>
                        <w:rPr>
                          <w:rFonts w:ascii="Franklin Gothic Book" w:hAnsi="Franklin Gothic Book"/>
                          <w:sz w:val="22"/>
                          <w:szCs w:val="22"/>
                          <w:lang w:val="en-US"/>
                        </w:rPr>
                      </w:pPr>
                      <w:r w:rsidRPr="00427247">
                        <w:rPr>
                          <w:rFonts w:ascii="Franklin Gothic Book" w:hAnsi="Franklin Gothic Book"/>
                          <w:i/>
                          <w:iCs/>
                          <w:sz w:val="22"/>
                          <w:szCs w:val="22"/>
                          <w:lang w:val="en-US"/>
                        </w:rPr>
                        <w:t xml:space="preserve"> </w:t>
                      </w:r>
                      <w:r w:rsidR="00A810B1" w:rsidRPr="00427247">
                        <w:rPr>
                          <w:rFonts w:ascii="Franklin Gothic Book" w:hAnsi="Franklin Gothic Book"/>
                          <w:i/>
                          <w:iCs/>
                          <w:sz w:val="22"/>
                          <w:szCs w:val="22"/>
                          <w:lang w:val="en-US"/>
                        </w:rPr>
                        <w:t>(</w:t>
                      </w:r>
                      <w:r w:rsidR="0015399B" w:rsidRPr="00427247">
                        <w:rPr>
                          <w:rFonts w:ascii="Franklin Gothic Book" w:hAnsi="Franklin Gothic Book"/>
                          <w:i/>
                          <w:iCs/>
                          <w:sz w:val="22"/>
                          <w:szCs w:val="22"/>
                          <w:lang w:val="en-US"/>
                        </w:rPr>
                        <w:t>Deadline for submission</w:t>
                      </w:r>
                      <w:r w:rsidR="00A810B1" w:rsidRPr="00427247">
                        <w:rPr>
                          <w:rFonts w:ascii="Franklin Gothic Book" w:hAnsi="Franklin Gothic Book"/>
                          <w:i/>
                          <w:iCs/>
                          <w:sz w:val="22"/>
                          <w:szCs w:val="22"/>
                          <w:lang w:val="en-US"/>
                        </w:rPr>
                        <w:t xml:space="preserve">: </w:t>
                      </w:r>
                      <w:r w:rsidR="00393809">
                        <w:rPr>
                          <w:rFonts w:ascii="Franklin Gothic Book" w:hAnsi="Franklin Gothic Book"/>
                          <w:i/>
                          <w:iCs/>
                          <w:sz w:val="22"/>
                          <w:szCs w:val="22"/>
                          <w:lang w:val="en-US"/>
                        </w:rPr>
                        <w:t>15 January unless the Agreement</w:t>
                      </w:r>
                      <w:r w:rsidR="00F9315C">
                        <w:rPr>
                          <w:rFonts w:ascii="Franklin Gothic Book" w:hAnsi="Franklin Gothic Book"/>
                          <w:i/>
                          <w:iCs/>
                          <w:sz w:val="22"/>
                          <w:szCs w:val="22"/>
                          <w:lang w:val="en-US"/>
                        </w:rPr>
                        <w:t>’s Specific Conditions</w:t>
                      </w:r>
                      <w:r w:rsidR="00393809">
                        <w:rPr>
                          <w:rFonts w:ascii="Franklin Gothic Book" w:hAnsi="Franklin Gothic Book"/>
                          <w:i/>
                          <w:iCs/>
                          <w:sz w:val="22"/>
                          <w:szCs w:val="22"/>
                          <w:lang w:val="en-US"/>
                        </w:rPr>
                        <w:t xml:space="preserve"> state otherwise</w:t>
                      </w:r>
                      <w:r w:rsidR="00A810B1" w:rsidRPr="00427247">
                        <w:rPr>
                          <w:rFonts w:ascii="Franklin Gothic Book" w:hAnsi="Franklin Gothic Book"/>
                          <w:sz w:val="22"/>
                          <w:szCs w:val="22"/>
                          <w:lang w:val="en-US"/>
                        </w:rPr>
                        <w:t>)</w:t>
                      </w:r>
                    </w:p>
                  </w:txbxContent>
                </v:textbox>
                <w10:wrap anchorx="page"/>
              </v:shape>
            </w:pict>
          </mc:Fallback>
        </mc:AlternateContent>
      </w:r>
      <w:r>
        <w:rPr>
          <w:noProof/>
        </w:rPr>
        <mc:AlternateContent>
          <mc:Choice Requires="wps">
            <w:drawing>
              <wp:anchor distT="0" distB="0" distL="114300" distR="114300" simplePos="0" relativeHeight="251658752" behindDoc="0" locked="0" layoutInCell="1" allowOverlap="1" wp14:anchorId="1016CCEA" wp14:editId="55BFF024">
                <wp:simplePos x="0" y="0"/>
                <wp:positionH relativeFrom="column">
                  <wp:posOffset>4394835</wp:posOffset>
                </wp:positionH>
                <wp:positionV relativeFrom="paragraph">
                  <wp:posOffset>-1859915</wp:posOffset>
                </wp:positionV>
                <wp:extent cx="1485900" cy="535305"/>
                <wp:effectExtent l="0" t="0" r="4445"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67BD9" w14:textId="77777777" w:rsidR="00910C1A" w:rsidRDefault="00910C1A" w:rsidP="00DD3869">
                            <w:pPr>
                              <w:ind w:left="142" w:right="120" w:hanging="142"/>
                              <w:jc w:val="right"/>
                              <w:rPr>
                                <w:rFonts w:ascii="FranklinGothic" w:hAnsi="FranklinGothic"/>
                                <w:color w:val="FFFFFF"/>
                              </w:rPr>
                            </w:pPr>
                          </w:p>
                          <w:p w14:paraId="6D19FAA3" w14:textId="77777777" w:rsidR="00910C1A" w:rsidRDefault="00910C1A" w:rsidP="00B729F1">
                            <w:pPr>
                              <w:ind w:left="142" w:hanging="142"/>
                              <w:jc w:val="right"/>
                            </w:pPr>
                          </w:p>
                          <w:p w14:paraId="18B13202" w14:textId="77777777" w:rsidR="00910C1A" w:rsidRDefault="00910C1A" w:rsidP="00B729F1">
                            <w:pPr>
                              <w:ind w:left="142" w:hanging="142"/>
                              <w:jc w:val="right"/>
                            </w:pPr>
                          </w:p>
                          <w:p w14:paraId="60D834B1" w14:textId="77777777" w:rsidR="00910C1A" w:rsidRDefault="00910C1A" w:rsidP="00B729F1">
                            <w:pPr>
                              <w:ind w:left="142" w:hanging="142"/>
                              <w:jc w:val="right"/>
                            </w:pPr>
                          </w:p>
                          <w:p w14:paraId="616A4C75" w14:textId="77777777" w:rsidR="00910C1A" w:rsidRDefault="00910C1A" w:rsidP="00B729F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8C459" id="Text Box 7" o:spid="_x0000_s1030" type="#_x0000_t202" style="position:absolute;left:0;text-align:left;margin-left:346.05pt;margin-top:-146.45pt;width:117pt;height:42.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A2T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" filled="f" stroked="f">
                <v:textbox>
                  <w:txbxContent>
                    <w:p w:rsidR="00910C1A" w:rsidRDefault="00910C1A" w:rsidP="00DD3869">
                      <w:pPr>
                        <w:ind w:left="142" w:right="120" w:hanging="142"/>
                        <w:jc w:val="right"/>
                        <w:rPr>
                          <w:rFonts w:ascii="FranklinGothic" w:hAnsi="FranklinGothic"/>
                          <w:color w:val="FFFFFF"/>
                        </w:rPr>
                      </w:pPr>
                    </w:p>
                    <w:p w:rsidR="00910C1A" w:rsidRDefault="00910C1A" w:rsidP="00B729F1">
                      <w:pPr>
                        <w:ind w:left="142" w:hanging="142"/>
                        <w:jc w:val="right"/>
                      </w:pPr>
                    </w:p>
                    <w:p w:rsidR="00910C1A" w:rsidRDefault="00910C1A" w:rsidP="00B729F1">
                      <w:pPr>
                        <w:ind w:left="142" w:hanging="142"/>
                        <w:jc w:val="right"/>
                      </w:pPr>
                    </w:p>
                    <w:p w:rsidR="00910C1A" w:rsidRDefault="00910C1A" w:rsidP="00B729F1">
                      <w:pPr>
                        <w:ind w:left="142" w:hanging="142"/>
                        <w:jc w:val="right"/>
                      </w:pPr>
                    </w:p>
                    <w:p w:rsidR="00910C1A" w:rsidRDefault="00910C1A" w:rsidP="00B729F1">
                      <w:pPr>
                        <w:jc w:val="right"/>
                      </w:pPr>
                    </w:p>
                  </w:txbxContent>
                </v:textbox>
                <w10:wrap type="square"/>
              </v:shape>
            </w:pict>
          </mc:Fallback>
        </mc:AlternateContent>
      </w:r>
      <w:r w:rsidR="00910C1A" w:rsidRPr="006778B5">
        <w:rPr>
          <w:rFonts w:ascii="Franklin Gothic Book" w:hAnsi="Franklin Gothic Book"/>
          <w:sz w:val="22"/>
          <w:szCs w:val="22"/>
          <w:lang w:val="en-GB"/>
        </w:rPr>
        <w:t xml:space="preserve">Her </w:t>
      </w:r>
      <w:proofErr w:type="spellStart"/>
      <w:r w:rsidR="00910C1A" w:rsidRPr="006778B5">
        <w:rPr>
          <w:rFonts w:ascii="Franklin Gothic Book" w:hAnsi="Franklin Gothic Book"/>
          <w:sz w:val="22"/>
          <w:szCs w:val="22"/>
          <w:lang w:val="en-GB"/>
        </w:rPr>
        <w:t>begynner</w:t>
      </w:r>
      <w:proofErr w:type="spellEnd"/>
      <w:r w:rsidR="00910C1A" w:rsidRPr="006778B5">
        <w:rPr>
          <w:rFonts w:ascii="Franklin Gothic Book" w:hAnsi="Franklin Gothic Book"/>
          <w:sz w:val="22"/>
          <w:szCs w:val="22"/>
          <w:lang w:val="en-GB"/>
        </w:rPr>
        <w:t xml:space="preserve"> </w:t>
      </w:r>
      <w:proofErr w:type="spellStart"/>
      <w:r w:rsidR="00910C1A" w:rsidRPr="006778B5">
        <w:rPr>
          <w:rFonts w:ascii="Franklin Gothic Book" w:hAnsi="Franklin Gothic Book"/>
          <w:sz w:val="22"/>
          <w:szCs w:val="22"/>
          <w:lang w:val="en-GB"/>
        </w:rPr>
        <w:t>teksten</w:t>
      </w:r>
      <w:proofErr w:type="spellEnd"/>
      <w:r w:rsidR="00910C1A" w:rsidRPr="006778B5">
        <w:rPr>
          <w:rFonts w:ascii="Franklin Gothic Book" w:hAnsi="Franklin Gothic Book"/>
          <w:sz w:val="22"/>
          <w:szCs w:val="22"/>
          <w:lang w:val="en-GB"/>
        </w:rPr>
        <w:t>…</w:t>
      </w:r>
    </w:p>
    <w:p w14:paraId="4D7B323F" w14:textId="77777777" w:rsidR="00910C1A" w:rsidRPr="006778B5" w:rsidRDefault="00910C1A" w:rsidP="00B729F1">
      <w:pPr>
        <w:spacing w:line="260" w:lineRule="exact"/>
        <w:rPr>
          <w:rFonts w:ascii="Franklin Gothic Book" w:hAnsi="Franklin Gothic Book"/>
          <w:sz w:val="22"/>
          <w:szCs w:val="22"/>
          <w:lang w:val="en-GB"/>
        </w:rPr>
      </w:pPr>
    </w:p>
    <w:p w14:paraId="0A4385D0" w14:textId="77777777" w:rsidR="00910C1A" w:rsidRPr="006778B5" w:rsidRDefault="00910C1A" w:rsidP="00B729F1">
      <w:pPr>
        <w:spacing w:line="260" w:lineRule="exact"/>
        <w:ind w:left="142" w:hanging="142"/>
        <w:rPr>
          <w:rFonts w:ascii="Franklin Gothic Book" w:hAnsi="Franklin Gothic Book"/>
          <w:sz w:val="22"/>
          <w:szCs w:val="22"/>
          <w:lang w:val="en-GB"/>
        </w:rPr>
      </w:pPr>
    </w:p>
    <w:p w14:paraId="5B7137C1" w14:textId="77777777" w:rsidR="00910C1A" w:rsidRPr="006778B5" w:rsidRDefault="00910C1A" w:rsidP="00B729F1">
      <w:pPr>
        <w:spacing w:line="260" w:lineRule="exact"/>
        <w:ind w:left="142" w:hanging="142"/>
        <w:rPr>
          <w:rFonts w:ascii="Franklin Gothic Book" w:hAnsi="Franklin Gothic Book"/>
          <w:sz w:val="22"/>
          <w:szCs w:val="22"/>
          <w:lang w:val="en-GB"/>
        </w:rPr>
      </w:pPr>
    </w:p>
    <w:p w14:paraId="2174D3FC" w14:textId="77777777" w:rsidR="00910C1A" w:rsidRPr="006778B5" w:rsidRDefault="00910C1A" w:rsidP="00B729F1">
      <w:pPr>
        <w:spacing w:line="260" w:lineRule="exact"/>
        <w:ind w:left="142" w:hanging="142"/>
        <w:rPr>
          <w:rFonts w:ascii="Franklin Gothic Book" w:hAnsi="Franklin Gothic Book"/>
          <w:sz w:val="22"/>
          <w:szCs w:val="22"/>
          <w:lang w:val="en-GB"/>
        </w:rPr>
      </w:pPr>
    </w:p>
    <w:p w14:paraId="19F54177" w14:textId="77777777" w:rsidR="00FE1AF3" w:rsidRPr="006778B5" w:rsidRDefault="00FE1AF3" w:rsidP="00FE1AF3">
      <w:pPr>
        <w:pStyle w:val="ListParagraph"/>
        <w:ind w:left="0"/>
        <w:jc w:val="both"/>
        <w:rPr>
          <w:rFonts w:ascii="Franklin Gothic Book" w:hAnsi="Franklin Gothic Book"/>
          <w:sz w:val="22"/>
          <w:szCs w:val="22"/>
          <w:lang w:val="en-GB"/>
        </w:rPr>
      </w:pPr>
    </w:p>
    <w:p w14:paraId="70DD40AE" w14:textId="77777777" w:rsidR="008F21ED" w:rsidRPr="006778B5" w:rsidRDefault="008F21ED" w:rsidP="00B729F1">
      <w:pPr>
        <w:ind w:left="-540" w:right="-327"/>
        <w:rPr>
          <w:rFonts w:ascii="Franklin Gothic Book" w:hAnsi="Franklin Gothic Book"/>
          <w:i/>
          <w:sz w:val="22"/>
          <w:szCs w:val="22"/>
          <w:lang w:val="en-GB"/>
        </w:rPr>
      </w:pPr>
    </w:p>
    <w:p w14:paraId="730733DE" w14:textId="3E5BB0E3" w:rsidR="0095220F" w:rsidRPr="00A959A8" w:rsidRDefault="007D6C6E" w:rsidP="00631788">
      <w:pPr>
        <w:ind w:left="-540" w:right="-327"/>
        <w:rPr>
          <w:rFonts w:ascii="Times New Roman" w:hAnsi="Times New Roman"/>
          <w:iCs/>
          <w:sz w:val="22"/>
          <w:szCs w:val="22"/>
          <w:lang w:val="en-GB"/>
        </w:rPr>
      </w:pPr>
      <w:r w:rsidRPr="00A959A8">
        <w:rPr>
          <w:rFonts w:ascii="Times New Roman" w:hAnsi="Times New Roman"/>
          <w:iCs/>
          <w:sz w:val="22"/>
          <w:szCs w:val="22"/>
          <w:lang w:val="en-GB"/>
        </w:rPr>
        <w:t>Th</w:t>
      </w:r>
      <w:r w:rsidR="00F9315C" w:rsidRPr="00A959A8">
        <w:rPr>
          <w:rFonts w:ascii="Times New Roman" w:hAnsi="Times New Roman"/>
          <w:iCs/>
          <w:sz w:val="22"/>
          <w:szCs w:val="22"/>
          <w:lang w:val="en-GB"/>
        </w:rPr>
        <w:t>is</w:t>
      </w:r>
      <w:r w:rsidRPr="00A959A8">
        <w:rPr>
          <w:rFonts w:ascii="Times New Roman" w:hAnsi="Times New Roman"/>
          <w:iCs/>
          <w:sz w:val="22"/>
          <w:szCs w:val="22"/>
          <w:lang w:val="en-GB"/>
        </w:rPr>
        <w:t xml:space="preserve"> </w:t>
      </w:r>
      <w:r w:rsidR="00772372" w:rsidRPr="00A959A8">
        <w:rPr>
          <w:rFonts w:ascii="Times New Roman" w:hAnsi="Times New Roman"/>
          <w:iCs/>
          <w:sz w:val="22"/>
          <w:szCs w:val="22"/>
          <w:lang w:val="en-GB"/>
        </w:rPr>
        <w:t>template</w:t>
      </w:r>
      <w:r w:rsidRPr="00A959A8">
        <w:rPr>
          <w:rFonts w:ascii="Times New Roman" w:hAnsi="Times New Roman"/>
          <w:iCs/>
          <w:sz w:val="22"/>
          <w:szCs w:val="22"/>
          <w:lang w:val="en-GB"/>
        </w:rPr>
        <w:t xml:space="preserve"> </w:t>
      </w:r>
      <w:r w:rsidR="00F9686B" w:rsidRPr="00A959A8">
        <w:rPr>
          <w:rFonts w:ascii="Times New Roman" w:hAnsi="Times New Roman"/>
          <w:iCs/>
          <w:sz w:val="22"/>
          <w:szCs w:val="22"/>
          <w:lang w:val="en-GB"/>
        </w:rPr>
        <w:t xml:space="preserve">should be </w:t>
      </w:r>
      <w:r w:rsidR="0015399B" w:rsidRPr="00A959A8">
        <w:rPr>
          <w:rFonts w:ascii="Times New Roman" w:hAnsi="Times New Roman"/>
          <w:iCs/>
          <w:sz w:val="22"/>
          <w:szCs w:val="22"/>
          <w:lang w:val="en-GB"/>
        </w:rPr>
        <w:t xml:space="preserve">used </w:t>
      </w:r>
      <w:r w:rsidR="00631788" w:rsidRPr="00A959A8">
        <w:rPr>
          <w:rFonts w:ascii="Times New Roman" w:hAnsi="Times New Roman"/>
          <w:iCs/>
          <w:sz w:val="22"/>
          <w:szCs w:val="22"/>
          <w:lang w:val="en-GB"/>
        </w:rPr>
        <w:t>to guide</w:t>
      </w:r>
      <w:r w:rsidR="00772372" w:rsidRPr="00A959A8">
        <w:rPr>
          <w:rFonts w:ascii="Times New Roman" w:hAnsi="Times New Roman"/>
          <w:iCs/>
          <w:sz w:val="22"/>
          <w:szCs w:val="22"/>
          <w:lang w:val="en-GB"/>
        </w:rPr>
        <w:t xml:space="preserve"> all grant recipients </w:t>
      </w:r>
      <w:r w:rsidR="00631788" w:rsidRPr="00A959A8">
        <w:rPr>
          <w:rFonts w:ascii="Times New Roman" w:hAnsi="Times New Roman"/>
          <w:iCs/>
          <w:sz w:val="22"/>
          <w:szCs w:val="22"/>
          <w:lang w:val="en-GB"/>
        </w:rPr>
        <w:t>in</w:t>
      </w:r>
      <w:r w:rsidR="0015399B" w:rsidRPr="00A959A8">
        <w:rPr>
          <w:rFonts w:ascii="Times New Roman" w:hAnsi="Times New Roman"/>
          <w:iCs/>
          <w:sz w:val="22"/>
          <w:szCs w:val="22"/>
          <w:lang w:val="en-GB"/>
        </w:rPr>
        <w:t xml:space="preserve"> document</w:t>
      </w:r>
      <w:r w:rsidR="00631788" w:rsidRPr="00A959A8">
        <w:rPr>
          <w:rFonts w:ascii="Times New Roman" w:hAnsi="Times New Roman"/>
          <w:iCs/>
          <w:sz w:val="22"/>
          <w:szCs w:val="22"/>
          <w:lang w:val="en-GB"/>
        </w:rPr>
        <w:t>ing</w:t>
      </w:r>
      <w:r w:rsidRPr="00A959A8">
        <w:rPr>
          <w:rFonts w:ascii="Times New Roman" w:hAnsi="Times New Roman"/>
          <w:iCs/>
          <w:sz w:val="22"/>
          <w:szCs w:val="22"/>
          <w:lang w:val="en-GB"/>
        </w:rPr>
        <w:t xml:space="preserve"> </w:t>
      </w:r>
      <w:r w:rsidR="00393809" w:rsidRPr="00A959A8">
        <w:rPr>
          <w:rFonts w:ascii="Times New Roman" w:hAnsi="Times New Roman"/>
          <w:iCs/>
          <w:sz w:val="22"/>
          <w:szCs w:val="22"/>
          <w:lang w:val="en-GB"/>
        </w:rPr>
        <w:t xml:space="preserve">the </w:t>
      </w:r>
      <w:r w:rsidR="00F9315C" w:rsidRPr="00A959A8">
        <w:rPr>
          <w:rFonts w:ascii="Times New Roman" w:hAnsi="Times New Roman"/>
          <w:iCs/>
          <w:sz w:val="22"/>
          <w:szCs w:val="22"/>
          <w:lang w:val="en-GB"/>
        </w:rPr>
        <w:t>implementation</w:t>
      </w:r>
      <w:r w:rsidR="00393809" w:rsidRPr="00A959A8">
        <w:rPr>
          <w:rFonts w:ascii="Times New Roman" w:hAnsi="Times New Roman"/>
          <w:iCs/>
          <w:sz w:val="22"/>
          <w:szCs w:val="22"/>
          <w:lang w:val="en-GB"/>
        </w:rPr>
        <w:t xml:space="preserve"> plan,</w:t>
      </w:r>
      <w:r w:rsidR="00631788" w:rsidRPr="00A959A8">
        <w:rPr>
          <w:rFonts w:ascii="Times New Roman" w:hAnsi="Times New Roman"/>
          <w:iCs/>
          <w:sz w:val="22"/>
          <w:szCs w:val="22"/>
          <w:lang w:val="en-GB"/>
        </w:rPr>
        <w:t xml:space="preserve"> budget</w:t>
      </w:r>
      <w:r w:rsidR="00393809" w:rsidRPr="00A959A8">
        <w:rPr>
          <w:rFonts w:ascii="Times New Roman" w:hAnsi="Times New Roman"/>
          <w:iCs/>
          <w:sz w:val="22"/>
          <w:szCs w:val="22"/>
          <w:lang w:val="en-GB"/>
        </w:rPr>
        <w:t xml:space="preserve"> and </w:t>
      </w:r>
      <w:r w:rsidR="00F9315C" w:rsidRPr="00A959A8">
        <w:rPr>
          <w:rFonts w:ascii="Times New Roman" w:hAnsi="Times New Roman"/>
          <w:iCs/>
          <w:sz w:val="22"/>
          <w:szCs w:val="22"/>
          <w:lang w:val="en-GB"/>
        </w:rPr>
        <w:t xml:space="preserve">potential </w:t>
      </w:r>
      <w:r w:rsidR="0015399B" w:rsidRPr="00A959A8">
        <w:rPr>
          <w:rFonts w:ascii="Times New Roman" w:hAnsi="Times New Roman"/>
          <w:iCs/>
          <w:sz w:val="22"/>
          <w:szCs w:val="22"/>
          <w:lang w:val="en-GB"/>
        </w:rPr>
        <w:t xml:space="preserve">changes </w:t>
      </w:r>
      <w:r w:rsidRPr="00A959A8">
        <w:rPr>
          <w:rFonts w:ascii="Times New Roman" w:hAnsi="Times New Roman"/>
          <w:iCs/>
          <w:sz w:val="22"/>
          <w:szCs w:val="22"/>
          <w:lang w:val="en-GB"/>
        </w:rPr>
        <w:t>to plans</w:t>
      </w:r>
      <w:r w:rsidR="005E460D" w:rsidRPr="00A959A8">
        <w:rPr>
          <w:rFonts w:ascii="Times New Roman" w:hAnsi="Times New Roman"/>
          <w:iCs/>
          <w:sz w:val="22"/>
          <w:szCs w:val="22"/>
          <w:lang w:val="en-GB"/>
        </w:rPr>
        <w:t>, budgets, organisation and/or partner organisations</w:t>
      </w:r>
      <w:r w:rsidRPr="00A959A8">
        <w:rPr>
          <w:rFonts w:ascii="Times New Roman" w:hAnsi="Times New Roman"/>
          <w:iCs/>
          <w:sz w:val="22"/>
          <w:szCs w:val="22"/>
          <w:lang w:val="en-GB"/>
        </w:rPr>
        <w:t xml:space="preserve"> for </w:t>
      </w:r>
      <w:r w:rsidR="0098149E" w:rsidRPr="00A959A8">
        <w:rPr>
          <w:rFonts w:ascii="Times New Roman" w:hAnsi="Times New Roman"/>
          <w:iCs/>
          <w:sz w:val="22"/>
          <w:szCs w:val="22"/>
          <w:lang w:val="en-GB"/>
        </w:rPr>
        <w:t>2017</w:t>
      </w:r>
      <w:r w:rsidR="00F9315C" w:rsidRPr="00A959A8">
        <w:rPr>
          <w:rFonts w:ascii="Times New Roman" w:hAnsi="Times New Roman"/>
          <w:iCs/>
          <w:sz w:val="22"/>
          <w:szCs w:val="22"/>
          <w:lang w:val="en-GB"/>
        </w:rPr>
        <w:t xml:space="preserve">. </w:t>
      </w:r>
      <w:r w:rsidR="00631788" w:rsidRPr="00A959A8">
        <w:rPr>
          <w:rFonts w:ascii="Times New Roman" w:hAnsi="Times New Roman"/>
          <w:sz w:val="22"/>
          <w:szCs w:val="22"/>
          <w:lang w:val="en-GB"/>
        </w:rPr>
        <w:t xml:space="preserve">The grant recipients may use their own formats as long as all items in this form are included. </w:t>
      </w:r>
    </w:p>
    <w:p w14:paraId="765DB1C6" w14:textId="77777777" w:rsidR="0095220F" w:rsidRPr="00A959A8" w:rsidRDefault="0095220F" w:rsidP="00CA1CA9">
      <w:pPr>
        <w:ind w:left="-540" w:right="-327"/>
        <w:rPr>
          <w:rFonts w:ascii="Times New Roman" w:hAnsi="Times New Roman"/>
          <w:iCs/>
          <w:sz w:val="22"/>
          <w:szCs w:val="22"/>
          <w:lang w:val="en-GB"/>
        </w:rPr>
      </w:pPr>
    </w:p>
    <w:p w14:paraId="0379E8F4" w14:textId="04A4A94A" w:rsidR="0095220F" w:rsidRPr="00A959A8" w:rsidRDefault="00F9315C" w:rsidP="00FB7205">
      <w:pPr>
        <w:ind w:left="-540" w:right="-327"/>
        <w:rPr>
          <w:rFonts w:ascii="Times New Roman" w:hAnsi="Times New Roman"/>
          <w:sz w:val="22"/>
          <w:szCs w:val="22"/>
          <w:lang w:val="en-GB"/>
        </w:rPr>
      </w:pPr>
      <w:r w:rsidRPr="00A959A8">
        <w:rPr>
          <w:rFonts w:ascii="Times New Roman" w:hAnsi="Times New Roman"/>
          <w:iCs/>
          <w:sz w:val="22"/>
          <w:szCs w:val="22"/>
          <w:lang w:val="en-GB"/>
        </w:rPr>
        <w:t xml:space="preserve">The implementation plan </w:t>
      </w:r>
      <w:r w:rsidR="00631788" w:rsidRPr="00A959A8">
        <w:rPr>
          <w:rFonts w:ascii="Times New Roman" w:hAnsi="Times New Roman"/>
          <w:iCs/>
          <w:sz w:val="22"/>
          <w:szCs w:val="22"/>
          <w:lang w:val="en-GB"/>
        </w:rPr>
        <w:t xml:space="preserve">and budget </w:t>
      </w:r>
      <w:r w:rsidRPr="00A959A8">
        <w:rPr>
          <w:rFonts w:ascii="Times New Roman" w:hAnsi="Times New Roman"/>
          <w:iCs/>
          <w:sz w:val="22"/>
          <w:szCs w:val="22"/>
          <w:lang w:val="en-GB"/>
        </w:rPr>
        <w:t xml:space="preserve">need to be in accordance </w:t>
      </w:r>
      <w:r w:rsidR="0095220F" w:rsidRPr="00A959A8">
        <w:rPr>
          <w:rFonts w:ascii="Times New Roman" w:hAnsi="Times New Roman"/>
          <w:iCs/>
          <w:sz w:val="22"/>
          <w:szCs w:val="22"/>
          <w:lang w:val="en-GB"/>
        </w:rPr>
        <w:t>with the Specific Conditions</w:t>
      </w:r>
      <w:r w:rsidR="00631788" w:rsidRPr="00A959A8">
        <w:rPr>
          <w:rFonts w:ascii="Times New Roman" w:hAnsi="Times New Roman"/>
          <w:iCs/>
          <w:sz w:val="22"/>
          <w:szCs w:val="22"/>
          <w:lang w:val="en-GB"/>
        </w:rPr>
        <w:t xml:space="preserve"> and General Conditions</w:t>
      </w:r>
      <w:r w:rsidR="0095220F" w:rsidRPr="00A959A8">
        <w:rPr>
          <w:rFonts w:ascii="Times New Roman" w:hAnsi="Times New Roman"/>
          <w:iCs/>
          <w:sz w:val="22"/>
          <w:szCs w:val="22"/>
          <w:lang w:val="en-GB"/>
        </w:rPr>
        <w:t xml:space="preserve"> and should be </w:t>
      </w:r>
      <w:r w:rsidR="00D431B0" w:rsidRPr="00A959A8">
        <w:rPr>
          <w:rFonts w:ascii="Times New Roman" w:hAnsi="Times New Roman"/>
          <w:iCs/>
          <w:sz w:val="22"/>
          <w:szCs w:val="22"/>
          <w:lang w:val="en-GB"/>
        </w:rPr>
        <w:t>in the same format as</w:t>
      </w:r>
      <w:r w:rsidR="0095220F" w:rsidRPr="00A959A8">
        <w:rPr>
          <w:rFonts w:ascii="Times New Roman" w:hAnsi="Times New Roman"/>
          <w:iCs/>
          <w:sz w:val="22"/>
          <w:szCs w:val="22"/>
          <w:lang w:val="en-GB"/>
        </w:rPr>
        <w:t xml:space="preserve"> </w:t>
      </w:r>
      <w:r w:rsidR="007D6C6E" w:rsidRPr="00A959A8">
        <w:rPr>
          <w:rFonts w:ascii="Times New Roman" w:hAnsi="Times New Roman"/>
          <w:iCs/>
          <w:sz w:val="22"/>
          <w:szCs w:val="22"/>
          <w:lang w:val="en-GB"/>
        </w:rPr>
        <w:t xml:space="preserve">the </w:t>
      </w:r>
      <w:r w:rsidRPr="00A959A8">
        <w:rPr>
          <w:rFonts w:ascii="Times New Roman" w:hAnsi="Times New Roman"/>
          <w:sz w:val="22"/>
          <w:szCs w:val="22"/>
          <w:lang w:val="en-GB"/>
        </w:rPr>
        <w:t xml:space="preserve">results framework </w:t>
      </w:r>
      <w:r w:rsidR="00DC2D58" w:rsidRPr="00A959A8">
        <w:rPr>
          <w:rFonts w:ascii="Times New Roman" w:hAnsi="Times New Roman"/>
          <w:sz w:val="22"/>
          <w:szCs w:val="22"/>
          <w:lang w:val="en-GB"/>
        </w:rPr>
        <w:t xml:space="preserve">and multi-year budget </w:t>
      </w:r>
      <w:r w:rsidRPr="00A959A8">
        <w:rPr>
          <w:rFonts w:ascii="Times New Roman" w:hAnsi="Times New Roman"/>
          <w:sz w:val="22"/>
          <w:szCs w:val="22"/>
          <w:lang w:val="en-GB"/>
        </w:rPr>
        <w:t xml:space="preserve">approved by </w:t>
      </w:r>
      <w:proofErr w:type="spellStart"/>
      <w:r w:rsidRPr="00A959A8">
        <w:rPr>
          <w:rFonts w:ascii="Times New Roman" w:hAnsi="Times New Roman"/>
          <w:sz w:val="22"/>
          <w:szCs w:val="22"/>
          <w:lang w:val="en-GB"/>
        </w:rPr>
        <w:t>Norad</w:t>
      </w:r>
      <w:proofErr w:type="spellEnd"/>
      <w:r w:rsidRPr="00A959A8">
        <w:rPr>
          <w:rFonts w:ascii="Times New Roman" w:hAnsi="Times New Roman"/>
          <w:sz w:val="22"/>
          <w:szCs w:val="22"/>
          <w:lang w:val="en-GB"/>
        </w:rPr>
        <w:t xml:space="preserve">. </w:t>
      </w:r>
      <w:r w:rsidR="00DC0148">
        <w:rPr>
          <w:rFonts w:ascii="Times New Roman" w:hAnsi="Times New Roman"/>
          <w:sz w:val="22"/>
          <w:szCs w:val="22"/>
          <w:lang w:val="en-GB"/>
        </w:rPr>
        <w:t>Kindly limit the plans to 6</w:t>
      </w:r>
      <w:r w:rsidR="00631788" w:rsidRPr="00A959A8">
        <w:rPr>
          <w:rFonts w:ascii="Times New Roman" w:hAnsi="Times New Roman"/>
          <w:sz w:val="22"/>
          <w:szCs w:val="22"/>
          <w:lang w:val="en-GB"/>
        </w:rPr>
        <w:t xml:space="preserve"> pages.</w:t>
      </w:r>
      <w:r w:rsidR="008A3842">
        <w:rPr>
          <w:rFonts w:ascii="Times New Roman" w:hAnsi="Times New Roman"/>
          <w:sz w:val="22"/>
          <w:szCs w:val="22"/>
          <w:lang w:val="en-GB"/>
        </w:rPr>
        <w:t xml:space="preserve"> If there are changes in the results framework, kindly attach a revised version to this form. </w:t>
      </w:r>
    </w:p>
    <w:p w14:paraId="76EA7B08" w14:textId="77777777" w:rsidR="0095220F" w:rsidRPr="00A959A8" w:rsidRDefault="0095220F" w:rsidP="00FB7205">
      <w:pPr>
        <w:ind w:left="-540" w:right="-327"/>
        <w:rPr>
          <w:rFonts w:ascii="Times New Roman" w:hAnsi="Times New Roman"/>
          <w:sz w:val="22"/>
          <w:szCs w:val="22"/>
          <w:lang w:val="en-GB"/>
        </w:rPr>
      </w:pPr>
    </w:p>
    <w:p w14:paraId="1C7ECA0F" w14:textId="77777777" w:rsidR="00885418" w:rsidRPr="00A959A8" w:rsidRDefault="00885418" w:rsidP="00FB7205">
      <w:pPr>
        <w:ind w:left="-540" w:right="-327"/>
        <w:rPr>
          <w:rFonts w:ascii="Times New Roman" w:hAnsi="Times New Roman"/>
          <w:sz w:val="22"/>
          <w:szCs w:val="22"/>
          <w:lang w:val="en-GB"/>
        </w:rPr>
      </w:pPr>
    </w:p>
    <w:p w14:paraId="471A6782" w14:textId="77777777" w:rsidR="00910C1A" w:rsidRPr="00A959A8" w:rsidRDefault="00910C1A" w:rsidP="00B729F1">
      <w:pPr>
        <w:rPr>
          <w:rFonts w:ascii="Times New Roman" w:hAnsi="Times New Roman"/>
          <w:sz w:val="22"/>
          <w:szCs w:val="22"/>
          <w:lang w:val="en-GB"/>
        </w:rPr>
      </w:pPr>
    </w:p>
    <w:p w14:paraId="5B01B9B2" w14:textId="77777777" w:rsidR="00910C1A" w:rsidRPr="00A959A8" w:rsidRDefault="00910C1A" w:rsidP="00B729F1">
      <w:pPr>
        <w:ind w:left="-567"/>
        <w:rPr>
          <w:rFonts w:ascii="Times New Roman" w:hAnsi="Times New Roman"/>
          <w:b/>
          <w:sz w:val="28"/>
          <w:szCs w:val="28"/>
          <w:lang w:val="en-GB"/>
        </w:rPr>
      </w:pPr>
      <w:r w:rsidRPr="00A959A8">
        <w:rPr>
          <w:rFonts w:ascii="Times New Roman" w:hAnsi="Times New Roman"/>
          <w:b/>
          <w:sz w:val="28"/>
          <w:szCs w:val="28"/>
          <w:lang w:val="en-GB"/>
        </w:rPr>
        <w:t>1.</w:t>
      </w:r>
      <w:r w:rsidRPr="00A959A8">
        <w:rPr>
          <w:rFonts w:ascii="Times New Roman" w:hAnsi="Times New Roman"/>
          <w:b/>
          <w:sz w:val="28"/>
          <w:szCs w:val="28"/>
          <w:lang w:val="en-GB"/>
        </w:rPr>
        <w:tab/>
      </w:r>
      <w:r w:rsidR="00A90637" w:rsidRPr="00A959A8">
        <w:rPr>
          <w:rFonts w:ascii="Times New Roman" w:hAnsi="Times New Roman"/>
          <w:b/>
          <w:sz w:val="28"/>
          <w:szCs w:val="28"/>
          <w:lang w:val="en-GB"/>
        </w:rPr>
        <w:t>Gener</w:t>
      </w:r>
      <w:r w:rsidR="007D6C6E" w:rsidRPr="00A959A8">
        <w:rPr>
          <w:rFonts w:ascii="Times New Roman" w:hAnsi="Times New Roman"/>
          <w:b/>
          <w:sz w:val="28"/>
          <w:szCs w:val="28"/>
          <w:lang w:val="en-GB"/>
        </w:rPr>
        <w:t>a</w:t>
      </w:r>
      <w:r w:rsidR="00A90637" w:rsidRPr="00A959A8">
        <w:rPr>
          <w:rFonts w:ascii="Times New Roman" w:hAnsi="Times New Roman"/>
          <w:b/>
          <w:sz w:val="28"/>
          <w:szCs w:val="28"/>
          <w:lang w:val="en-GB"/>
        </w:rPr>
        <w:t>l</w:t>
      </w:r>
    </w:p>
    <w:p w14:paraId="6C3DC8D7" w14:textId="77777777" w:rsidR="00910C1A" w:rsidRPr="00A959A8" w:rsidRDefault="00F21972" w:rsidP="00B729F1">
      <w:pPr>
        <w:ind w:left="-567"/>
        <w:rPr>
          <w:rFonts w:ascii="Times New Roman" w:hAnsi="Times New Roman"/>
          <w:sz w:val="22"/>
          <w:szCs w:val="22"/>
          <w:lang w:val="en-GB"/>
        </w:rPr>
      </w:pPr>
      <w:r w:rsidRPr="00A959A8">
        <w:rPr>
          <w:rFonts w:ascii="Times New Roman" w:hAnsi="Times New Roman"/>
          <w:sz w:val="22"/>
          <w:szCs w:val="22"/>
          <w:lang w:val="en-GB"/>
        </w:rPr>
        <w:t xml:space="preserve"> </w:t>
      </w:r>
    </w:p>
    <w:p w14:paraId="194EBE85" w14:textId="77777777" w:rsidR="00910C1A" w:rsidRPr="00A959A8" w:rsidRDefault="007470AA" w:rsidP="00B729F1">
      <w:pPr>
        <w:ind w:left="-567" w:firstLine="567"/>
        <w:rPr>
          <w:rFonts w:ascii="Times New Roman" w:hAnsi="Times New Roman"/>
          <w:sz w:val="22"/>
          <w:szCs w:val="22"/>
          <w:lang w:val="en-GB"/>
        </w:rPr>
      </w:pPr>
      <w:r w:rsidRPr="00A959A8">
        <w:rPr>
          <w:rFonts w:ascii="Times New Roman" w:hAnsi="Times New Roman"/>
          <w:sz w:val="22"/>
          <w:szCs w:val="22"/>
          <w:lang w:val="en-GB"/>
        </w:rPr>
        <w:t>1.1</w:t>
      </w:r>
      <w:r w:rsidRPr="00A959A8">
        <w:rPr>
          <w:rFonts w:ascii="Times New Roman" w:hAnsi="Times New Roman"/>
          <w:sz w:val="22"/>
          <w:szCs w:val="22"/>
          <w:lang w:val="en-GB"/>
        </w:rPr>
        <w:tab/>
      </w:r>
      <w:r w:rsidR="00910C1A" w:rsidRPr="00A959A8">
        <w:rPr>
          <w:rFonts w:ascii="Times New Roman" w:hAnsi="Times New Roman"/>
          <w:sz w:val="22"/>
          <w:szCs w:val="22"/>
          <w:lang w:val="en-GB"/>
        </w:rPr>
        <w:t>Na</w:t>
      </w:r>
      <w:r w:rsidR="007D6C6E" w:rsidRPr="00A959A8">
        <w:rPr>
          <w:rFonts w:ascii="Times New Roman" w:hAnsi="Times New Roman"/>
          <w:sz w:val="22"/>
          <w:szCs w:val="22"/>
          <w:lang w:val="en-GB"/>
        </w:rPr>
        <w:t>me</w:t>
      </w:r>
      <w:r w:rsidR="00910C1A" w:rsidRPr="00A959A8">
        <w:rPr>
          <w:rFonts w:ascii="Times New Roman" w:hAnsi="Times New Roman"/>
          <w:sz w:val="22"/>
          <w:szCs w:val="22"/>
          <w:lang w:val="en-GB"/>
        </w:rPr>
        <w:t xml:space="preserve"> </w:t>
      </w:r>
      <w:r w:rsidR="007D6C6E" w:rsidRPr="00A959A8">
        <w:rPr>
          <w:rFonts w:ascii="Times New Roman" w:hAnsi="Times New Roman"/>
          <w:sz w:val="22"/>
          <w:szCs w:val="22"/>
          <w:lang w:val="en-GB"/>
        </w:rPr>
        <w:t>of the grant recipient</w:t>
      </w:r>
      <w:r w:rsidR="00910C1A" w:rsidRPr="00A959A8">
        <w:rPr>
          <w:rFonts w:ascii="Times New Roman" w:hAnsi="Times New Roman"/>
          <w:sz w:val="22"/>
          <w:szCs w:val="22"/>
          <w:lang w:val="en-GB"/>
        </w:rPr>
        <w:t xml:space="preserve">: </w:t>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p>
    <w:p w14:paraId="7CEFA2B2" w14:textId="77777777" w:rsidR="00FA59E3" w:rsidRPr="00A959A8" w:rsidRDefault="007470AA" w:rsidP="00B729F1">
      <w:pPr>
        <w:ind w:left="-567" w:right="-759" w:firstLine="567"/>
        <w:rPr>
          <w:rFonts w:ascii="Times New Roman" w:hAnsi="Times New Roman"/>
          <w:sz w:val="22"/>
          <w:szCs w:val="22"/>
          <w:lang w:val="en-GB"/>
        </w:rPr>
      </w:pPr>
      <w:r w:rsidRPr="00A959A8">
        <w:rPr>
          <w:rFonts w:ascii="Times New Roman" w:hAnsi="Times New Roman"/>
          <w:sz w:val="22"/>
          <w:szCs w:val="22"/>
          <w:lang w:val="en-GB"/>
        </w:rPr>
        <w:t>1.2</w:t>
      </w:r>
      <w:r w:rsidRPr="00A959A8">
        <w:rPr>
          <w:rFonts w:ascii="Times New Roman" w:hAnsi="Times New Roman"/>
          <w:sz w:val="22"/>
          <w:szCs w:val="22"/>
          <w:lang w:val="en-GB"/>
        </w:rPr>
        <w:tab/>
      </w:r>
      <w:proofErr w:type="spellStart"/>
      <w:r w:rsidRPr="00A959A8">
        <w:rPr>
          <w:rFonts w:ascii="Times New Roman" w:hAnsi="Times New Roman"/>
          <w:sz w:val="22"/>
          <w:szCs w:val="22"/>
          <w:lang w:val="en-GB"/>
        </w:rPr>
        <w:t>Norad</w:t>
      </w:r>
      <w:r w:rsidR="007D6C6E" w:rsidRPr="00A959A8">
        <w:rPr>
          <w:rFonts w:ascii="Times New Roman" w:hAnsi="Times New Roman"/>
          <w:sz w:val="22"/>
          <w:szCs w:val="22"/>
          <w:lang w:val="en-GB"/>
        </w:rPr>
        <w:t>’</w:t>
      </w:r>
      <w:r w:rsidRPr="00A959A8">
        <w:rPr>
          <w:rFonts w:ascii="Times New Roman" w:hAnsi="Times New Roman"/>
          <w:sz w:val="22"/>
          <w:szCs w:val="22"/>
          <w:lang w:val="en-GB"/>
        </w:rPr>
        <w:t>s</w:t>
      </w:r>
      <w:proofErr w:type="spellEnd"/>
      <w:r w:rsidRPr="00A959A8">
        <w:rPr>
          <w:rFonts w:ascii="Times New Roman" w:hAnsi="Times New Roman"/>
          <w:sz w:val="22"/>
          <w:szCs w:val="22"/>
          <w:lang w:val="en-GB"/>
        </w:rPr>
        <w:t xml:space="preserve"> </w:t>
      </w:r>
      <w:r w:rsidR="0095220F" w:rsidRPr="00A959A8">
        <w:rPr>
          <w:rFonts w:ascii="Times New Roman" w:hAnsi="Times New Roman"/>
          <w:sz w:val="22"/>
          <w:szCs w:val="22"/>
          <w:lang w:val="en-GB"/>
        </w:rPr>
        <w:t>A</w:t>
      </w:r>
      <w:r w:rsidR="007D6C6E" w:rsidRPr="00A959A8">
        <w:rPr>
          <w:rFonts w:ascii="Times New Roman" w:hAnsi="Times New Roman"/>
          <w:sz w:val="22"/>
          <w:szCs w:val="22"/>
          <w:lang w:val="en-GB"/>
        </w:rPr>
        <w:t>greement number</w:t>
      </w:r>
      <w:r w:rsidR="00910C1A" w:rsidRPr="00A959A8">
        <w:rPr>
          <w:rFonts w:ascii="Times New Roman" w:hAnsi="Times New Roman"/>
          <w:sz w:val="22"/>
          <w:szCs w:val="22"/>
          <w:lang w:val="en-GB"/>
        </w:rPr>
        <w:t xml:space="preserve">: </w:t>
      </w:r>
    </w:p>
    <w:p w14:paraId="10417137" w14:textId="77777777" w:rsidR="00910C1A" w:rsidRPr="00A959A8" w:rsidRDefault="007470AA" w:rsidP="00B729F1">
      <w:pPr>
        <w:ind w:left="-567" w:right="-759" w:firstLine="567"/>
        <w:rPr>
          <w:rFonts w:ascii="Times New Roman" w:hAnsi="Times New Roman"/>
          <w:sz w:val="22"/>
          <w:szCs w:val="22"/>
          <w:lang w:val="en-GB"/>
        </w:rPr>
      </w:pPr>
      <w:r w:rsidRPr="00A959A8">
        <w:rPr>
          <w:rFonts w:ascii="Times New Roman" w:hAnsi="Times New Roman"/>
          <w:sz w:val="22"/>
          <w:szCs w:val="22"/>
          <w:lang w:val="en-GB"/>
        </w:rPr>
        <w:t>1.3</w:t>
      </w:r>
      <w:r w:rsidRPr="00A959A8">
        <w:rPr>
          <w:rFonts w:ascii="Times New Roman" w:hAnsi="Times New Roman"/>
          <w:sz w:val="22"/>
          <w:szCs w:val="22"/>
          <w:lang w:val="en-GB"/>
        </w:rPr>
        <w:tab/>
      </w:r>
      <w:proofErr w:type="spellStart"/>
      <w:r w:rsidR="00FA59E3" w:rsidRPr="00A959A8">
        <w:rPr>
          <w:rFonts w:ascii="Times New Roman" w:hAnsi="Times New Roman"/>
          <w:sz w:val="22"/>
          <w:szCs w:val="22"/>
          <w:lang w:val="en-GB"/>
        </w:rPr>
        <w:t>Norad</w:t>
      </w:r>
      <w:r w:rsidR="007D6C6E" w:rsidRPr="00A959A8">
        <w:rPr>
          <w:rFonts w:ascii="Times New Roman" w:hAnsi="Times New Roman"/>
          <w:sz w:val="22"/>
          <w:szCs w:val="22"/>
          <w:lang w:val="en-GB"/>
        </w:rPr>
        <w:t>’</w:t>
      </w:r>
      <w:r w:rsidR="00FA59E3" w:rsidRPr="00A959A8">
        <w:rPr>
          <w:rFonts w:ascii="Times New Roman" w:hAnsi="Times New Roman"/>
          <w:sz w:val="22"/>
          <w:szCs w:val="22"/>
          <w:lang w:val="en-GB"/>
        </w:rPr>
        <w:t>s</w:t>
      </w:r>
      <w:proofErr w:type="spellEnd"/>
      <w:r w:rsidR="00FA59E3" w:rsidRPr="00A959A8">
        <w:rPr>
          <w:rFonts w:ascii="Times New Roman" w:hAnsi="Times New Roman"/>
          <w:sz w:val="22"/>
          <w:szCs w:val="22"/>
          <w:lang w:val="en-GB"/>
        </w:rPr>
        <w:t xml:space="preserve"> </w:t>
      </w:r>
      <w:r w:rsidR="0095220F" w:rsidRPr="00A959A8">
        <w:rPr>
          <w:rFonts w:ascii="Times New Roman" w:hAnsi="Times New Roman"/>
          <w:sz w:val="22"/>
          <w:szCs w:val="22"/>
          <w:lang w:val="en-GB"/>
        </w:rPr>
        <w:t>A</w:t>
      </w:r>
      <w:r w:rsidR="007D6C6E" w:rsidRPr="00A959A8">
        <w:rPr>
          <w:rFonts w:ascii="Times New Roman" w:hAnsi="Times New Roman"/>
          <w:sz w:val="22"/>
          <w:szCs w:val="22"/>
          <w:lang w:val="en-GB"/>
        </w:rPr>
        <w:t>greement name</w:t>
      </w:r>
      <w:r w:rsidR="00FA59E3" w:rsidRPr="00A959A8">
        <w:rPr>
          <w:rFonts w:ascii="Times New Roman" w:hAnsi="Times New Roman"/>
          <w:sz w:val="22"/>
          <w:szCs w:val="22"/>
          <w:lang w:val="en-GB"/>
        </w:rPr>
        <w:t>:</w:t>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t xml:space="preserve"> </w:t>
      </w:r>
      <w:r w:rsidR="00910C1A" w:rsidRPr="00A959A8">
        <w:rPr>
          <w:rFonts w:ascii="Times New Roman" w:hAnsi="Times New Roman"/>
          <w:sz w:val="22"/>
          <w:szCs w:val="22"/>
          <w:lang w:val="en-GB"/>
        </w:rPr>
        <w:tab/>
      </w:r>
    </w:p>
    <w:p w14:paraId="39A109D9" w14:textId="77777777" w:rsidR="00910C1A" w:rsidRPr="00A959A8" w:rsidRDefault="007470AA" w:rsidP="00CA1CA9">
      <w:pPr>
        <w:rPr>
          <w:rFonts w:ascii="Times New Roman" w:hAnsi="Times New Roman"/>
          <w:sz w:val="22"/>
          <w:szCs w:val="22"/>
          <w:lang w:val="en-GB"/>
        </w:rPr>
      </w:pPr>
      <w:r w:rsidRPr="00A959A8">
        <w:rPr>
          <w:rFonts w:ascii="Times New Roman" w:hAnsi="Times New Roman"/>
          <w:sz w:val="22"/>
          <w:szCs w:val="22"/>
          <w:lang w:val="en-GB"/>
        </w:rPr>
        <w:t>1.4</w:t>
      </w:r>
      <w:r w:rsidRPr="00A959A8">
        <w:rPr>
          <w:rFonts w:ascii="Times New Roman" w:hAnsi="Times New Roman"/>
          <w:sz w:val="22"/>
          <w:szCs w:val="22"/>
          <w:lang w:val="en-GB"/>
        </w:rPr>
        <w:tab/>
      </w:r>
      <w:r w:rsidR="00910C1A" w:rsidRPr="00A959A8">
        <w:rPr>
          <w:rFonts w:ascii="Times New Roman" w:hAnsi="Times New Roman"/>
          <w:sz w:val="22"/>
          <w:szCs w:val="22"/>
          <w:lang w:val="en-GB"/>
        </w:rPr>
        <w:t>A</w:t>
      </w:r>
      <w:r w:rsidR="007D6C6E" w:rsidRPr="00A959A8">
        <w:rPr>
          <w:rFonts w:ascii="Times New Roman" w:hAnsi="Times New Roman"/>
          <w:sz w:val="22"/>
          <w:szCs w:val="22"/>
          <w:lang w:val="en-GB"/>
        </w:rPr>
        <w:t xml:space="preserve">greement </w:t>
      </w:r>
      <w:r w:rsidR="00910C1A" w:rsidRPr="00A959A8">
        <w:rPr>
          <w:rFonts w:ascii="Times New Roman" w:hAnsi="Times New Roman"/>
          <w:sz w:val="22"/>
          <w:szCs w:val="22"/>
          <w:lang w:val="en-GB"/>
        </w:rPr>
        <w:t>period (</w:t>
      </w:r>
      <w:r w:rsidR="007D6C6E" w:rsidRPr="00A959A8">
        <w:rPr>
          <w:rFonts w:ascii="Times New Roman" w:hAnsi="Times New Roman"/>
          <w:sz w:val="22"/>
          <w:szCs w:val="22"/>
          <w:lang w:val="en-GB"/>
        </w:rPr>
        <w:t>from year through year</w:t>
      </w:r>
      <w:r w:rsidR="006778B5" w:rsidRPr="00A959A8">
        <w:rPr>
          <w:rFonts w:ascii="Times New Roman" w:hAnsi="Times New Roman"/>
          <w:sz w:val="22"/>
          <w:szCs w:val="22"/>
          <w:lang w:val="en-GB"/>
        </w:rPr>
        <w:t>)</w:t>
      </w:r>
      <w:r w:rsidR="00910C1A" w:rsidRPr="00A959A8">
        <w:rPr>
          <w:rFonts w:ascii="Times New Roman" w:hAnsi="Times New Roman"/>
          <w:sz w:val="22"/>
          <w:szCs w:val="22"/>
          <w:lang w:val="en-GB"/>
        </w:rPr>
        <w:t>:</w:t>
      </w:r>
      <w:r w:rsidR="00A70518" w:rsidRPr="00A959A8">
        <w:rPr>
          <w:rFonts w:ascii="Times New Roman" w:hAnsi="Times New Roman"/>
          <w:sz w:val="22"/>
          <w:szCs w:val="22"/>
          <w:lang w:val="en-GB"/>
        </w:rPr>
        <w:t xml:space="preserve"> </w:t>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p>
    <w:p w14:paraId="72038C84" w14:textId="01DD25A7" w:rsidR="00910C1A" w:rsidRPr="00A959A8" w:rsidRDefault="007470AA" w:rsidP="00B729F1">
      <w:pPr>
        <w:ind w:left="-567" w:firstLine="567"/>
        <w:rPr>
          <w:rFonts w:ascii="Times New Roman" w:hAnsi="Times New Roman"/>
          <w:b/>
          <w:sz w:val="22"/>
          <w:szCs w:val="22"/>
          <w:lang w:val="en-GB"/>
        </w:rPr>
      </w:pPr>
      <w:r w:rsidRPr="00A959A8">
        <w:rPr>
          <w:rFonts w:ascii="Times New Roman" w:hAnsi="Times New Roman"/>
          <w:sz w:val="22"/>
          <w:szCs w:val="22"/>
          <w:lang w:val="en-GB"/>
        </w:rPr>
        <w:t>1.5</w:t>
      </w:r>
      <w:r w:rsidRPr="00A959A8">
        <w:rPr>
          <w:rFonts w:ascii="Times New Roman" w:hAnsi="Times New Roman"/>
          <w:sz w:val="22"/>
          <w:szCs w:val="22"/>
          <w:lang w:val="en-GB"/>
        </w:rPr>
        <w:tab/>
      </w:r>
      <w:r w:rsidR="007D6C6E" w:rsidRPr="00A959A8">
        <w:rPr>
          <w:rFonts w:ascii="Times New Roman" w:hAnsi="Times New Roman"/>
          <w:sz w:val="22"/>
          <w:szCs w:val="22"/>
          <w:lang w:val="en-GB"/>
        </w:rPr>
        <w:t>Annual plan for the year</w:t>
      </w:r>
      <w:r w:rsidR="003B18B4" w:rsidRPr="00A959A8">
        <w:rPr>
          <w:rFonts w:ascii="Times New Roman" w:hAnsi="Times New Roman"/>
          <w:sz w:val="22"/>
          <w:szCs w:val="22"/>
          <w:lang w:val="en-GB"/>
        </w:rPr>
        <w:t>:</w:t>
      </w:r>
      <w:r w:rsidR="0098149E" w:rsidRPr="00A959A8">
        <w:rPr>
          <w:rFonts w:ascii="Times New Roman" w:hAnsi="Times New Roman"/>
          <w:sz w:val="22"/>
          <w:szCs w:val="22"/>
          <w:lang w:val="en-GB"/>
        </w:rPr>
        <w:t xml:space="preserve"> 2017</w:t>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r w:rsidR="00910C1A" w:rsidRPr="00A959A8">
        <w:rPr>
          <w:rFonts w:ascii="Times New Roman" w:hAnsi="Times New Roman"/>
          <w:sz w:val="22"/>
          <w:szCs w:val="22"/>
          <w:lang w:val="en-GB"/>
        </w:rPr>
        <w:tab/>
      </w:r>
    </w:p>
    <w:p w14:paraId="0D32971F" w14:textId="77777777" w:rsidR="00C7048F" w:rsidRPr="00A959A8" w:rsidRDefault="00C7048F" w:rsidP="00745A49">
      <w:pPr>
        <w:rPr>
          <w:rFonts w:ascii="Times New Roman" w:hAnsi="Times New Roman"/>
          <w:b/>
          <w:sz w:val="22"/>
          <w:szCs w:val="22"/>
          <w:lang w:val="en-GB"/>
        </w:rPr>
      </w:pPr>
    </w:p>
    <w:p w14:paraId="68DC3AC7" w14:textId="56C92625" w:rsidR="00910C1A" w:rsidRPr="00A959A8" w:rsidRDefault="00910C1A" w:rsidP="00745A49">
      <w:pPr>
        <w:rPr>
          <w:rFonts w:ascii="Times New Roman" w:hAnsi="Times New Roman"/>
          <w:b/>
          <w:sz w:val="28"/>
          <w:szCs w:val="28"/>
          <w:lang w:val="en-GB"/>
        </w:rPr>
      </w:pPr>
    </w:p>
    <w:p w14:paraId="7DC949D5" w14:textId="77777777" w:rsidR="00631788" w:rsidRPr="00A959A8" w:rsidRDefault="00631788" w:rsidP="00745A49">
      <w:pPr>
        <w:rPr>
          <w:rFonts w:ascii="Times New Roman" w:hAnsi="Times New Roman"/>
          <w:b/>
          <w:sz w:val="28"/>
          <w:szCs w:val="28"/>
          <w:lang w:val="en-GB"/>
        </w:rPr>
      </w:pPr>
    </w:p>
    <w:p w14:paraId="63C7DF2C" w14:textId="2E4BCD4A" w:rsidR="00F9315C" w:rsidRPr="00A959A8" w:rsidRDefault="00910C1A" w:rsidP="00D431B0">
      <w:pPr>
        <w:ind w:left="-567"/>
        <w:rPr>
          <w:rFonts w:ascii="Times New Roman" w:hAnsi="Times New Roman"/>
          <w:b/>
          <w:sz w:val="28"/>
          <w:szCs w:val="28"/>
          <w:lang w:val="en-GB"/>
        </w:rPr>
      </w:pPr>
      <w:r w:rsidRPr="00A959A8">
        <w:rPr>
          <w:rFonts w:ascii="Times New Roman" w:hAnsi="Times New Roman"/>
          <w:b/>
          <w:sz w:val="28"/>
          <w:szCs w:val="28"/>
          <w:lang w:val="en-GB"/>
        </w:rPr>
        <w:t>2.</w:t>
      </w:r>
      <w:r w:rsidR="00F9315C" w:rsidRPr="00A959A8">
        <w:rPr>
          <w:rFonts w:ascii="Times New Roman" w:hAnsi="Times New Roman"/>
          <w:b/>
          <w:sz w:val="28"/>
          <w:szCs w:val="28"/>
          <w:lang w:val="en-GB"/>
        </w:rPr>
        <w:t xml:space="preserve"> Annual imple</w:t>
      </w:r>
      <w:r w:rsidR="0098149E" w:rsidRPr="00A959A8">
        <w:rPr>
          <w:rFonts w:ascii="Times New Roman" w:hAnsi="Times New Roman"/>
          <w:b/>
          <w:sz w:val="28"/>
          <w:szCs w:val="28"/>
          <w:lang w:val="en-GB"/>
        </w:rPr>
        <w:t>mentation plan for the year 2017</w:t>
      </w:r>
    </w:p>
    <w:p w14:paraId="05C996FF" w14:textId="77777777" w:rsidR="00F9315C" w:rsidRPr="00A959A8" w:rsidRDefault="00F9315C" w:rsidP="00D431B0">
      <w:pPr>
        <w:ind w:left="-567"/>
        <w:rPr>
          <w:rFonts w:ascii="Times New Roman" w:hAnsi="Times New Roman"/>
          <w:b/>
          <w:sz w:val="22"/>
          <w:szCs w:val="22"/>
          <w:lang w:val="en-GB"/>
        </w:rPr>
      </w:pPr>
    </w:p>
    <w:p w14:paraId="21B2595B" w14:textId="0AC9B2EC" w:rsidR="00F9315C" w:rsidRPr="00A959A8" w:rsidRDefault="00F9315C" w:rsidP="00D431B0">
      <w:pPr>
        <w:ind w:left="-567"/>
        <w:rPr>
          <w:rFonts w:ascii="Times New Roman" w:hAnsi="Times New Roman"/>
          <w:sz w:val="22"/>
          <w:szCs w:val="22"/>
          <w:lang w:val="en-US"/>
        </w:rPr>
      </w:pPr>
      <w:r w:rsidRPr="00A959A8">
        <w:rPr>
          <w:rFonts w:ascii="Times New Roman" w:hAnsi="Times New Roman"/>
          <w:sz w:val="22"/>
          <w:szCs w:val="22"/>
          <w:lang w:val="en-US"/>
        </w:rPr>
        <w:t xml:space="preserve">The implementation plan needs to be in accordance with the Specific Conditions. It needs to be directly related to the </w:t>
      </w:r>
      <w:r w:rsidR="00DC2D58" w:rsidRPr="00A959A8">
        <w:rPr>
          <w:rFonts w:ascii="Times New Roman" w:hAnsi="Times New Roman"/>
          <w:sz w:val="22"/>
          <w:szCs w:val="22"/>
          <w:lang w:val="en-US"/>
        </w:rPr>
        <w:t xml:space="preserve">latest approved </w:t>
      </w:r>
      <w:r w:rsidRPr="00A959A8">
        <w:rPr>
          <w:rFonts w:ascii="Times New Roman" w:hAnsi="Times New Roman"/>
          <w:sz w:val="22"/>
          <w:szCs w:val="22"/>
          <w:lang w:val="en-US"/>
        </w:rPr>
        <w:t xml:space="preserve">results framework </w:t>
      </w:r>
      <w:r w:rsidR="009D3440" w:rsidRPr="00A959A8">
        <w:rPr>
          <w:rFonts w:ascii="Times New Roman" w:hAnsi="Times New Roman"/>
          <w:sz w:val="22"/>
          <w:szCs w:val="22"/>
          <w:lang w:val="en-US"/>
        </w:rPr>
        <w:t xml:space="preserve">in Annex B </w:t>
      </w:r>
      <w:r w:rsidR="00631788" w:rsidRPr="00A959A8">
        <w:rPr>
          <w:rFonts w:ascii="Times New Roman" w:hAnsi="Times New Roman"/>
          <w:sz w:val="22"/>
          <w:szCs w:val="22"/>
          <w:lang w:val="en-US"/>
        </w:rPr>
        <w:t xml:space="preserve">(and Annex C where relevant) </w:t>
      </w:r>
      <w:r w:rsidRPr="00A959A8">
        <w:rPr>
          <w:rFonts w:ascii="Times New Roman" w:hAnsi="Times New Roman"/>
          <w:sz w:val="22"/>
          <w:szCs w:val="22"/>
          <w:lang w:val="en-US"/>
        </w:rPr>
        <w:t xml:space="preserve">and shall specify </w:t>
      </w:r>
      <w:r w:rsidR="00364FBD" w:rsidRPr="00A959A8">
        <w:rPr>
          <w:rFonts w:ascii="Times New Roman" w:hAnsi="Times New Roman"/>
          <w:sz w:val="22"/>
          <w:szCs w:val="22"/>
          <w:lang w:val="en-US"/>
        </w:rPr>
        <w:t xml:space="preserve">major </w:t>
      </w:r>
      <w:r w:rsidRPr="00A959A8">
        <w:rPr>
          <w:rFonts w:ascii="Times New Roman" w:hAnsi="Times New Roman"/>
          <w:sz w:val="22"/>
          <w:szCs w:val="22"/>
          <w:lang w:val="en-US"/>
        </w:rPr>
        <w:t>planned outputs</w:t>
      </w:r>
      <w:r w:rsidR="00E339FE" w:rsidRPr="00A959A8">
        <w:rPr>
          <w:rFonts w:ascii="Times New Roman" w:hAnsi="Times New Roman"/>
          <w:sz w:val="22"/>
          <w:szCs w:val="22"/>
          <w:lang w:val="en-US"/>
        </w:rPr>
        <w:t xml:space="preserve"> and events</w:t>
      </w:r>
      <w:r w:rsidRPr="00A959A8">
        <w:rPr>
          <w:rFonts w:ascii="Times New Roman" w:hAnsi="Times New Roman"/>
          <w:sz w:val="22"/>
          <w:szCs w:val="22"/>
          <w:lang w:val="en-US"/>
        </w:rPr>
        <w:t>.</w:t>
      </w:r>
      <w:r w:rsidR="00D95F82">
        <w:rPr>
          <w:rFonts w:ascii="Times New Roman" w:hAnsi="Times New Roman"/>
          <w:sz w:val="22"/>
          <w:szCs w:val="22"/>
          <w:lang w:val="en-US"/>
        </w:rPr>
        <w:t xml:space="preserve"> </w:t>
      </w:r>
      <w:bookmarkStart w:id="0" w:name="_GoBack"/>
      <w:bookmarkEnd w:id="0"/>
      <w:r w:rsidR="005012DE" w:rsidRPr="00A959A8">
        <w:rPr>
          <w:rFonts w:ascii="Times New Roman" w:hAnsi="Times New Roman"/>
          <w:sz w:val="22"/>
          <w:szCs w:val="22"/>
          <w:lang w:val="en-US"/>
        </w:rPr>
        <w:t>Kindly</w:t>
      </w:r>
      <w:r w:rsidR="00E339FE" w:rsidRPr="00A959A8">
        <w:rPr>
          <w:rFonts w:ascii="Times New Roman" w:hAnsi="Times New Roman"/>
          <w:sz w:val="22"/>
          <w:szCs w:val="22"/>
          <w:lang w:val="en-US"/>
        </w:rPr>
        <w:t xml:space="preserve"> inform </w:t>
      </w:r>
      <w:r w:rsidR="005012DE" w:rsidRPr="00A959A8">
        <w:rPr>
          <w:rFonts w:ascii="Times New Roman" w:hAnsi="Times New Roman"/>
          <w:sz w:val="22"/>
          <w:szCs w:val="22"/>
          <w:lang w:val="en-US"/>
        </w:rPr>
        <w:t xml:space="preserve">us of </w:t>
      </w:r>
      <w:r w:rsidR="00F64F2C" w:rsidRPr="00A959A8">
        <w:rPr>
          <w:rFonts w:ascii="Times New Roman" w:hAnsi="Times New Roman"/>
          <w:sz w:val="22"/>
          <w:szCs w:val="22"/>
          <w:lang w:val="en-US"/>
        </w:rPr>
        <w:t xml:space="preserve">tentative </w:t>
      </w:r>
      <w:r w:rsidR="005012DE" w:rsidRPr="00A959A8">
        <w:rPr>
          <w:rFonts w:ascii="Times New Roman" w:hAnsi="Times New Roman"/>
          <w:sz w:val="22"/>
          <w:szCs w:val="22"/>
          <w:lang w:val="en-US"/>
        </w:rPr>
        <w:t xml:space="preserve">dates for </w:t>
      </w:r>
      <w:r w:rsidR="00D95F82">
        <w:rPr>
          <w:rFonts w:ascii="Times New Roman" w:hAnsi="Times New Roman"/>
          <w:sz w:val="22"/>
          <w:szCs w:val="22"/>
          <w:lang w:val="en-US"/>
        </w:rPr>
        <w:t xml:space="preserve">the </w:t>
      </w:r>
      <w:r w:rsidR="005012DE" w:rsidRPr="00A959A8">
        <w:rPr>
          <w:rFonts w:ascii="Times New Roman" w:hAnsi="Times New Roman"/>
          <w:sz w:val="22"/>
          <w:szCs w:val="22"/>
          <w:lang w:val="en-US"/>
        </w:rPr>
        <w:t>major events</w:t>
      </w:r>
      <w:r w:rsidR="00D95F82">
        <w:rPr>
          <w:rFonts w:ascii="Times New Roman" w:hAnsi="Times New Roman"/>
          <w:sz w:val="22"/>
          <w:szCs w:val="22"/>
          <w:lang w:val="en-US"/>
        </w:rPr>
        <w:t>.</w:t>
      </w:r>
    </w:p>
    <w:p w14:paraId="521AABAF" w14:textId="77777777" w:rsidR="00F9315C" w:rsidRPr="00A959A8" w:rsidRDefault="00F9315C" w:rsidP="00D431B0">
      <w:pPr>
        <w:ind w:left="-567"/>
        <w:rPr>
          <w:rFonts w:ascii="Times New Roman" w:hAnsi="Times New Roman"/>
          <w:b/>
          <w:sz w:val="22"/>
          <w:szCs w:val="22"/>
          <w:lang w:val="en-US"/>
        </w:rPr>
      </w:pPr>
    </w:p>
    <w:p w14:paraId="6439382E" w14:textId="77777777" w:rsidR="00F9315C" w:rsidRPr="00A959A8" w:rsidRDefault="00F9315C" w:rsidP="00D431B0">
      <w:pPr>
        <w:ind w:left="-567"/>
        <w:rPr>
          <w:rFonts w:ascii="Times New Roman" w:hAnsi="Times New Roman"/>
          <w:b/>
          <w:sz w:val="22"/>
          <w:szCs w:val="22"/>
          <w:lang w:val="en-US"/>
        </w:rPr>
      </w:pPr>
    </w:p>
    <w:p w14:paraId="022D343A" w14:textId="77777777" w:rsidR="00F9315C" w:rsidRPr="00A959A8" w:rsidRDefault="00F9315C" w:rsidP="00D431B0">
      <w:pPr>
        <w:ind w:left="-567"/>
        <w:rPr>
          <w:rFonts w:ascii="Times New Roman" w:hAnsi="Times New Roman"/>
          <w:b/>
          <w:sz w:val="28"/>
          <w:szCs w:val="28"/>
          <w:lang w:val="en-US"/>
        </w:rPr>
      </w:pPr>
    </w:p>
    <w:p w14:paraId="1B393DAF" w14:textId="3B0438E0" w:rsidR="00F9315C" w:rsidRPr="00A959A8" w:rsidRDefault="00F9315C" w:rsidP="00D431B0">
      <w:pPr>
        <w:ind w:left="-567"/>
        <w:rPr>
          <w:rFonts w:ascii="Times New Roman" w:hAnsi="Times New Roman"/>
          <w:b/>
          <w:sz w:val="28"/>
          <w:szCs w:val="28"/>
          <w:lang w:val="en-GB"/>
        </w:rPr>
      </w:pPr>
      <w:r w:rsidRPr="00A959A8">
        <w:rPr>
          <w:rFonts w:ascii="Times New Roman" w:hAnsi="Times New Roman"/>
          <w:b/>
          <w:sz w:val="28"/>
          <w:szCs w:val="28"/>
          <w:lang w:val="en-US"/>
        </w:rPr>
        <w:t>3. Annual budget</w:t>
      </w:r>
      <w:r w:rsidR="0098149E" w:rsidRPr="00A959A8">
        <w:rPr>
          <w:rFonts w:ascii="Times New Roman" w:hAnsi="Times New Roman"/>
          <w:b/>
          <w:sz w:val="28"/>
          <w:szCs w:val="28"/>
          <w:lang w:val="en-GB"/>
        </w:rPr>
        <w:t xml:space="preserve"> for the year 2017</w:t>
      </w:r>
    </w:p>
    <w:p w14:paraId="7E002748" w14:textId="77777777" w:rsidR="00763330" w:rsidRPr="00A959A8" w:rsidRDefault="00763330" w:rsidP="00D431B0">
      <w:pPr>
        <w:ind w:left="-567"/>
        <w:rPr>
          <w:rFonts w:ascii="Times New Roman" w:hAnsi="Times New Roman"/>
          <w:b/>
          <w:sz w:val="22"/>
          <w:szCs w:val="22"/>
          <w:lang w:val="en-US"/>
        </w:rPr>
      </w:pPr>
    </w:p>
    <w:p w14:paraId="66EFFBA7" w14:textId="4E200491" w:rsidR="00F9315C" w:rsidRPr="00A959A8" w:rsidRDefault="00631788" w:rsidP="00D431B0">
      <w:pPr>
        <w:ind w:left="-567"/>
        <w:rPr>
          <w:rFonts w:ascii="Times New Roman" w:hAnsi="Times New Roman"/>
          <w:b/>
          <w:sz w:val="22"/>
          <w:szCs w:val="22"/>
          <w:lang w:val="en-US"/>
        </w:rPr>
      </w:pPr>
      <w:r w:rsidRPr="00A959A8">
        <w:rPr>
          <w:rFonts w:ascii="Times New Roman" w:hAnsi="Times New Roman"/>
          <w:sz w:val="22"/>
          <w:szCs w:val="22"/>
          <w:lang w:val="en-US"/>
        </w:rPr>
        <w:t>The</w:t>
      </w:r>
      <w:r w:rsidR="00F9315C" w:rsidRPr="00A959A8">
        <w:rPr>
          <w:rFonts w:ascii="Times New Roman" w:hAnsi="Times New Roman"/>
          <w:sz w:val="22"/>
          <w:szCs w:val="22"/>
          <w:lang w:val="en-US"/>
        </w:rPr>
        <w:t xml:space="preserve"> updated budget to be submitted</w:t>
      </w:r>
      <w:r w:rsidRPr="00A959A8">
        <w:rPr>
          <w:rFonts w:ascii="Times New Roman" w:hAnsi="Times New Roman"/>
          <w:sz w:val="22"/>
          <w:szCs w:val="22"/>
          <w:lang w:val="en-US"/>
        </w:rPr>
        <w:t xml:space="preserve"> must be</w:t>
      </w:r>
      <w:r w:rsidR="00F9315C" w:rsidRPr="00A959A8">
        <w:rPr>
          <w:rFonts w:ascii="Times New Roman" w:hAnsi="Times New Roman"/>
          <w:sz w:val="22"/>
          <w:szCs w:val="22"/>
          <w:lang w:val="en-US"/>
        </w:rPr>
        <w:t xml:space="preserve"> in accordance with the </w:t>
      </w:r>
      <w:r w:rsidRPr="00A959A8">
        <w:rPr>
          <w:rFonts w:ascii="Times New Roman" w:hAnsi="Times New Roman"/>
          <w:sz w:val="22"/>
          <w:szCs w:val="22"/>
          <w:lang w:val="en-US"/>
        </w:rPr>
        <w:t>Agreement (</w:t>
      </w:r>
      <w:r w:rsidR="00F9315C" w:rsidRPr="00A959A8">
        <w:rPr>
          <w:rFonts w:ascii="Times New Roman" w:hAnsi="Times New Roman"/>
          <w:sz w:val="22"/>
          <w:szCs w:val="22"/>
          <w:lang w:val="en-US"/>
        </w:rPr>
        <w:t>Specific Conditions</w:t>
      </w:r>
      <w:r w:rsidRPr="00A959A8">
        <w:rPr>
          <w:rFonts w:ascii="Times New Roman" w:hAnsi="Times New Roman"/>
          <w:sz w:val="22"/>
          <w:szCs w:val="22"/>
          <w:lang w:val="en-US"/>
        </w:rPr>
        <w:t xml:space="preserve"> and General Conditions) and</w:t>
      </w:r>
      <w:r w:rsidR="00F9315C" w:rsidRPr="00A959A8">
        <w:rPr>
          <w:rFonts w:ascii="Times New Roman" w:hAnsi="Times New Roman"/>
          <w:sz w:val="22"/>
          <w:szCs w:val="22"/>
          <w:lang w:val="en-US"/>
        </w:rPr>
        <w:t xml:space="preserve"> shall be based on the approved budget in Annex A</w:t>
      </w:r>
      <w:r w:rsidRPr="00A959A8">
        <w:rPr>
          <w:rFonts w:ascii="Times New Roman" w:hAnsi="Times New Roman"/>
          <w:sz w:val="22"/>
          <w:szCs w:val="22"/>
          <w:lang w:val="en-US"/>
        </w:rPr>
        <w:t>. The budget shall also</w:t>
      </w:r>
      <w:r w:rsidR="00F9315C" w:rsidRPr="00A959A8">
        <w:rPr>
          <w:rFonts w:ascii="Times New Roman" w:hAnsi="Times New Roman"/>
          <w:sz w:val="22"/>
          <w:szCs w:val="22"/>
          <w:lang w:val="en-US"/>
        </w:rPr>
        <w:t xml:space="preserve"> include </w:t>
      </w:r>
      <w:r w:rsidRPr="00A959A8">
        <w:rPr>
          <w:rFonts w:ascii="Times New Roman" w:hAnsi="Times New Roman"/>
          <w:sz w:val="22"/>
          <w:szCs w:val="22"/>
          <w:lang w:val="en-US"/>
        </w:rPr>
        <w:t xml:space="preserve">the </w:t>
      </w:r>
      <w:r w:rsidR="00F9315C" w:rsidRPr="00A959A8">
        <w:rPr>
          <w:rFonts w:ascii="Times New Roman" w:hAnsi="Times New Roman"/>
          <w:sz w:val="22"/>
          <w:szCs w:val="22"/>
          <w:lang w:val="en-US"/>
        </w:rPr>
        <w:t xml:space="preserve">estimated income to the Project from all sources as well as planned expenditures for the upcoming reporting period. The estimated financial need of the Project in the upcoming reporting period shall be clearly stated. </w:t>
      </w:r>
    </w:p>
    <w:p w14:paraId="1F96114F" w14:textId="77777777" w:rsidR="00F9315C" w:rsidRPr="00A959A8" w:rsidRDefault="00F9315C" w:rsidP="00885418">
      <w:pPr>
        <w:ind w:left="-567"/>
        <w:rPr>
          <w:rFonts w:ascii="Times New Roman" w:hAnsi="Times New Roman"/>
          <w:b/>
          <w:sz w:val="22"/>
          <w:szCs w:val="22"/>
          <w:lang w:val="en-GB"/>
        </w:rPr>
      </w:pPr>
    </w:p>
    <w:p w14:paraId="5B22BCCB" w14:textId="77777777" w:rsidR="00F9315C" w:rsidRPr="00A959A8" w:rsidRDefault="004652E6" w:rsidP="004652E6">
      <w:pPr>
        <w:ind w:left="-567"/>
        <w:rPr>
          <w:rFonts w:ascii="Times New Roman" w:hAnsi="Times New Roman"/>
          <w:sz w:val="22"/>
          <w:szCs w:val="22"/>
          <w:lang w:val="en-US"/>
        </w:rPr>
      </w:pPr>
      <w:r w:rsidRPr="00A959A8">
        <w:rPr>
          <w:rFonts w:ascii="Times New Roman" w:hAnsi="Times New Roman"/>
          <w:sz w:val="22"/>
          <w:szCs w:val="22"/>
          <w:lang w:val="en-US"/>
        </w:rPr>
        <w:t xml:space="preserve">Please provide a brief account of all grants provided by or applied for from the Norwegian </w:t>
      </w:r>
      <w:r w:rsidR="005E460D" w:rsidRPr="00A959A8">
        <w:rPr>
          <w:rFonts w:ascii="Times New Roman" w:hAnsi="Times New Roman"/>
          <w:sz w:val="22"/>
          <w:szCs w:val="22"/>
          <w:lang w:val="en-US"/>
        </w:rPr>
        <w:t>Ministry of Foreign Affairs, Norwegian Ministry of Climate and Environment</w:t>
      </w:r>
      <w:r w:rsidRPr="00A959A8">
        <w:rPr>
          <w:rFonts w:ascii="Times New Roman" w:hAnsi="Times New Roman"/>
          <w:sz w:val="22"/>
          <w:szCs w:val="22"/>
          <w:lang w:val="en-US"/>
        </w:rPr>
        <w:t xml:space="preserve"> and Norwegian embassies, whether these are part of the Project’s funding or not.</w:t>
      </w:r>
    </w:p>
    <w:p w14:paraId="5EB1A152" w14:textId="77777777" w:rsidR="00763330" w:rsidRPr="00A959A8" w:rsidRDefault="00763330" w:rsidP="004652E6">
      <w:pPr>
        <w:ind w:left="-567"/>
        <w:rPr>
          <w:rFonts w:ascii="Times New Roman" w:hAnsi="Times New Roman"/>
          <w:sz w:val="22"/>
          <w:szCs w:val="22"/>
          <w:lang w:val="en-GB"/>
        </w:rPr>
      </w:pPr>
    </w:p>
    <w:p w14:paraId="5F869E01" w14:textId="77777777" w:rsidR="00763330" w:rsidRPr="00A959A8" w:rsidRDefault="00763330" w:rsidP="004652E6">
      <w:pPr>
        <w:ind w:left="-567"/>
        <w:rPr>
          <w:rFonts w:ascii="Times New Roman" w:hAnsi="Times New Roman"/>
          <w:b/>
          <w:sz w:val="22"/>
          <w:szCs w:val="22"/>
          <w:lang w:val="en-GB"/>
        </w:rPr>
      </w:pPr>
    </w:p>
    <w:p w14:paraId="4A6876B0" w14:textId="77777777" w:rsidR="00F9315C" w:rsidRPr="00A959A8" w:rsidRDefault="00910C1A" w:rsidP="00885418">
      <w:pPr>
        <w:ind w:left="-567"/>
        <w:rPr>
          <w:rFonts w:ascii="Times New Roman" w:hAnsi="Times New Roman"/>
          <w:b/>
          <w:sz w:val="22"/>
          <w:szCs w:val="22"/>
          <w:lang w:val="en-GB"/>
        </w:rPr>
      </w:pPr>
      <w:r w:rsidRPr="00A959A8">
        <w:rPr>
          <w:rFonts w:ascii="Times New Roman" w:hAnsi="Times New Roman"/>
          <w:b/>
          <w:sz w:val="22"/>
          <w:szCs w:val="22"/>
          <w:lang w:val="en-GB"/>
        </w:rPr>
        <w:lastRenderedPageBreak/>
        <w:tab/>
      </w:r>
    </w:p>
    <w:p w14:paraId="249E0E1D" w14:textId="77777777" w:rsidR="00910C1A" w:rsidRPr="00A959A8" w:rsidRDefault="00F9315C" w:rsidP="00885418">
      <w:pPr>
        <w:ind w:left="-567"/>
        <w:rPr>
          <w:rFonts w:ascii="Times New Roman" w:hAnsi="Times New Roman"/>
          <w:b/>
          <w:sz w:val="28"/>
          <w:szCs w:val="28"/>
          <w:lang w:val="en-GB"/>
        </w:rPr>
      </w:pPr>
      <w:r w:rsidRPr="00A959A8">
        <w:rPr>
          <w:rFonts w:ascii="Times New Roman" w:hAnsi="Times New Roman"/>
          <w:b/>
          <w:sz w:val="28"/>
          <w:szCs w:val="28"/>
          <w:lang w:val="en-GB"/>
        </w:rPr>
        <w:t xml:space="preserve">4. </w:t>
      </w:r>
      <w:r w:rsidR="00CB5ACF" w:rsidRPr="00A959A8">
        <w:rPr>
          <w:rFonts w:ascii="Times New Roman" w:hAnsi="Times New Roman"/>
          <w:b/>
          <w:sz w:val="28"/>
          <w:szCs w:val="28"/>
          <w:lang w:val="en-GB"/>
        </w:rPr>
        <w:t>Significant</w:t>
      </w:r>
      <w:r w:rsidR="0015399B" w:rsidRPr="00A959A8">
        <w:rPr>
          <w:rFonts w:ascii="Times New Roman" w:hAnsi="Times New Roman"/>
          <w:b/>
          <w:sz w:val="28"/>
          <w:szCs w:val="28"/>
          <w:lang w:val="en-GB"/>
        </w:rPr>
        <w:t xml:space="preserve"> </w:t>
      </w:r>
      <w:r w:rsidR="00C66CD0" w:rsidRPr="00A959A8">
        <w:rPr>
          <w:rFonts w:ascii="Times New Roman" w:hAnsi="Times New Roman"/>
          <w:b/>
          <w:sz w:val="28"/>
          <w:szCs w:val="28"/>
          <w:lang w:val="en-GB"/>
        </w:rPr>
        <w:t xml:space="preserve">changes </w:t>
      </w:r>
      <w:r w:rsidR="007D6C6E" w:rsidRPr="00A959A8">
        <w:rPr>
          <w:rFonts w:ascii="Times New Roman" w:hAnsi="Times New Roman"/>
          <w:b/>
          <w:sz w:val="28"/>
          <w:szCs w:val="28"/>
          <w:lang w:val="en-GB"/>
        </w:rPr>
        <w:t>to plans, budgets</w:t>
      </w:r>
      <w:r w:rsidR="00885418" w:rsidRPr="00A959A8">
        <w:rPr>
          <w:rFonts w:ascii="Times New Roman" w:hAnsi="Times New Roman"/>
          <w:b/>
          <w:sz w:val="28"/>
          <w:szCs w:val="28"/>
          <w:lang w:val="en-GB"/>
        </w:rPr>
        <w:t>,</w:t>
      </w:r>
      <w:r w:rsidR="007D6C6E" w:rsidRPr="00A959A8">
        <w:rPr>
          <w:rFonts w:ascii="Times New Roman" w:hAnsi="Times New Roman"/>
          <w:b/>
          <w:sz w:val="28"/>
          <w:szCs w:val="28"/>
          <w:lang w:val="en-GB"/>
        </w:rPr>
        <w:t xml:space="preserve"> organi</w:t>
      </w:r>
      <w:r w:rsidR="0095220F" w:rsidRPr="00A959A8">
        <w:rPr>
          <w:rFonts w:ascii="Times New Roman" w:hAnsi="Times New Roman"/>
          <w:b/>
          <w:sz w:val="28"/>
          <w:szCs w:val="28"/>
          <w:lang w:val="en-GB"/>
        </w:rPr>
        <w:t>s</w:t>
      </w:r>
      <w:r w:rsidR="007D6C6E" w:rsidRPr="00A959A8">
        <w:rPr>
          <w:rFonts w:ascii="Times New Roman" w:hAnsi="Times New Roman"/>
          <w:b/>
          <w:sz w:val="28"/>
          <w:szCs w:val="28"/>
          <w:lang w:val="en-GB"/>
        </w:rPr>
        <w:t>ation</w:t>
      </w:r>
      <w:r w:rsidR="00885418" w:rsidRPr="00A959A8">
        <w:rPr>
          <w:rFonts w:ascii="Times New Roman" w:hAnsi="Times New Roman"/>
          <w:b/>
          <w:sz w:val="28"/>
          <w:szCs w:val="28"/>
          <w:lang w:val="en-GB"/>
        </w:rPr>
        <w:t xml:space="preserve"> or partner</w:t>
      </w:r>
      <w:r w:rsidR="0095220F" w:rsidRPr="00A959A8">
        <w:rPr>
          <w:rFonts w:ascii="Times New Roman" w:hAnsi="Times New Roman"/>
          <w:b/>
          <w:sz w:val="28"/>
          <w:szCs w:val="28"/>
          <w:lang w:val="en-GB"/>
        </w:rPr>
        <w:t xml:space="preserve"> organisations</w:t>
      </w:r>
    </w:p>
    <w:p w14:paraId="5E902FA5" w14:textId="77777777" w:rsidR="00910C1A" w:rsidRPr="00A959A8" w:rsidRDefault="00910C1A" w:rsidP="00FB7205">
      <w:pPr>
        <w:ind w:left="-540"/>
        <w:rPr>
          <w:rFonts w:ascii="Times New Roman" w:hAnsi="Times New Roman"/>
          <w:sz w:val="22"/>
          <w:szCs w:val="22"/>
          <w:lang w:val="en-GB"/>
        </w:rPr>
      </w:pPr>
    </w:p>
    <w:p w14:paraId="5C80C739" w14:textId="77777777" w:rsidR="00F9315C" w:rsidRPr="00A959A8" w:rsidRDefault="00F9315C" w:rsidP="00D431B0">
      <w:pPr>
        <w:ind w:left="-567"/>
        <w:rPr>
          <w:rFonts w:ascii="Times New Roman" w:hAnsi="Times New Roman"/>
          <w:sz w:val="22"/>
          <w:szCs w:val="22"/>
          <w:lang w:val="en-US"/>
        </w:rPr>
      </w:pPr>
      <w:r w:rsidRPr="00A959A8">
        <w:rPr>
          <w:rFonts w:ascii="Times New Roman" w:hAnsi="Times New Roman"/>
          <w:sz w:val="22"/>
          <w:szCs w:val="22"/>
          <w:lang w:val="en-US"/>
        </w:rPr>
        <w:t xml:space="preserve">Significant deviations from or changes to the implementation plan and budget is subject to </w:t>
      </w:r>
      <w:proofErr w:type="spellStart"/>
      <w:r w:rsidRPr="00A959A8">
        <w:rPr>
          <w:rFonts w:ascii="Times New Roman" w:hAnsi="Times New Roman"/>
          <w:sz w:val="22"/>
          <w:szCs w:val="22"/>
          <w:lang w:val="en-US"/>
        </w:rPr>
        <w:t>Norad’s</w:t>
      </w:r>
      <w:proofErr w:type="spellEnd"/>
      <w:r w:rsidRPr="00A959A8">
        <w:rPr>
          <w:rFonts w:ascii="Times New Roman" w:hAnsi="Times New Roman"/>
          <w:sz w:val="22"/>
          <w:szCs w:val="22"/>
          <w:lang w:val="en-US"/>
        </w:rPr>
        <w:t xml:space="preserve"> prior, written approval as outlined in article 12 of the General Conditions. These are:</w:t>
      </w:r>
    </w:p>
    <w:p w14:paraId="5367C054" w14:textId="77777777" w:rsidR="00F9315C" w:rsidRPr="00A959A8" w:rsidRDefault="00F9315C" w:rsidP="00F9315C">
      <w:pPr>
        <w:pStyle w:val="Default"/>
        <w:rPr>
          <w:lang w:val="en-US"/>
        </w:rPr>
      </w:pPr>
    </w:p>
    <w:p w14:paraId="4E4A4290" w14:textId="77777777" w:rsidR="00F9315C" w:rsidRPr="00A959A8" w:rsidRDefault="00F9315C" w:rsidP="00F9315C">
      <w:pPr>
        <w:pStyle w:val="Default"/>
        <w:spacing w:after="23"/>
        <w:rPr>
          <w:sz w:val="22"/>
          <w:szCs w:val="22"/>
          <w:lang w:val="en-US"/>
        </w:rPr>
      </w:pPr>
      <w:r w:rsidRPr="00A959A8">
        <w:rPr>
          <w:sz w:val="22"/>
          <w:szCs w:val="22"/>
          <w:lang w:val="en-US"/>
        </w:rPr>
        <w:t xml:space="preserve">a) any changes to the Project’s sources of income, </w:t>
      </w:r>
    </w:p>
    <w:p w14:paraId="11E8654F" w14:textId="77777777" w:rsidR="00F9315C" w:rsidRPr="00A959A8" w:rsidRDefault="00F9315C" w:rsidP="00F9315C">
      <w:pPr>
        <w:pStyle w:val="Default"/>
        <w:spacing w:after="23"/>
        <w:rPr>
          <w:sz w:val="22"/>
          <w:szCs w:val="22"/>
          <w:lang w:val="en-US"/>
        </w:rPr>
      </w:pPr>
      <w:r w:rsidRPr="00A959A8">
        <w:rPr>
          <w:sz w:val="22"/>
          <w:szCs w:val="22"/>
          <w:lang w:val="en-US"/>
        </w:rPr>
        <w:t xml:space="preserve">b) any changes to the results framework or scope of the Project, </w:t>
      </w:r>
    </w:p>
    <w:p w14:paraId="1B8336C2" w14:textId="77777777" w:rsidR="00F9315C" w:rsidRPr="00A959A8" w:rsidRDefault="00F9315C" w:rsidP="00F9315C">
      <w:pPr>
        <w:pStyle w:val="Default"/>
        <w:spacing w:after="23"/>
        <w:rPr>
          <w:sz w:val="22"/>
          <w:szCs w:val="22"/>
          <w:lang w:val="en-US"/>
        </w:rPr>
      </w:pPr>
      <w:r w:rsidRPr="00A959A8">
        <w:rPr>
          <w:sz w:val="22"/>
          <w:szCs w:val="22"/>
          <w:lang w:val="en-US"/>
        </w:rPr>
        <w:t xml:space="preserve">c) changes to the implementation plan which implies a delay of more than three months of any activity, </w:t>
      </w:r>
    </w:p>
    <w:p w14:paraId="13D866A7" w14:textId="513D45F2" w:rsidR="00F9315C" w:rsidRPr="00A959A8" w:rsidRDefault="00F9315C" w:rsidP="00F9315C">
      <w:pPr>
        <w:pStyle w:val="Default"/>
        <w:rPr>
          <w:sz w:val="22"/>
          <w:szCs w:val="22"/>
          <w:lang w:val="en-US"/>
        </w:rPr>
      </w:pPr>
      <w:r w:rsidRPr="00A959A8">
        <w:rPr>
          <w:sz w:val="22"/>
          <w:szCs w:val="22"/>
          <w:lang w:val="en-US"/>
        </w:rPr>
        <w:t>d) changes to the Project’s budget that imply reallocation of</w:t>
      </w:r>
      <w:r w:rsidR="00F64F2C" w:rsidRPr="00A959A8">
        <w:rPr>
          <w:sz w:val="22"/>
          <w:szCs w:val="22"/>
          <w:lang w:val="en-US"/>
        </w:rPr>
        <w:t xml:space="preserve"> more than 10% of a budget line, unless the Agreement with </w:t>
      </w:r>
      <w:proofErr w:type="spellStart"/>
      <w:r w:rsidR="00F64F2C" w:rsidRPr="00A959A8">
        <w:rPr>
          <w:sz w:val="22"/>
          <w:szCs w:val="22"/>
          <w:lang w:val="en-US"/>
        </w:rPr>
        <w:t>Norad</w:t>
      </w:r>
      <w:proofErr w:type="spellEnd"/>
      <w:r w:rsidR="00F64F2C" w:rsidRPr="00A959A8">
        <w:rPr>
          <w:sz w:val="22"/>
          <w:szCs w:val="22"/>
          <w:lang w:val="en-US"/>
        </w:rPr>
        <w:t xml:space="preserve"> states otherwise. </w:t>
      </w:r>
      <w:r w:rsidRPr="00A959A8">
        <w:rPr>
          <w:sz w:val="22"/>
          <w:szCs w:val="22"/>
          <w:lang w:val="en-US"/>
        </w:rPr>
        <w:t xml:space="preserve"> </w:t>
      </w:r>
    </w:p>
    <w:p w14:paraId="6FE6D4A7" w14:textId="77777777" w:rsidR="0095220F" w:rsidRPr="00A959A8" w:rsidRDefault="0095220F">
      <w:pPr>
        <w:rPr>
          <w:rFonts w:ascii="Times New Roman" w:hAnsi="Times New Roman"/>
          <w:sz w:val="22"/>
          <w:szCs w:val="22"/>
          <w:lang w:val="en-GB"/>
        </w:rPr>
      </w:pPr>
    </w:p>
    <w:p w14:paraId="05790F85" w14:textId="3EB18317" w:rsidR="007D6C6E" w:rsidRPr="00A959A8" w:rsidRDefault="003F4F18" w:rsidP="00D431B0">
      <w:pPr>
        <w:ind w:left="-567"/>
        <w:rPr>
          <w:rFonts w:ascii="Times New Roman" w:hAnsi="Times New Roman"/>
          <w:sz w:val="22"/>
          <w:szCs w:val="22"/>
          <w:lang w:val="en-US"/>
        </w:rPr>
      </w:pPr>
      <w:r w:rsidRPr="00A959A8">
        <w:rPr>
          <w:rFonts w:ascii="Times New Roman" w:hAnsi="Times New Roman"/>
          <w:sz w:val="22"/>
          <w:szCs w:val="22"/>
          <w:lang w:val="en-US"/>
        </w:rPr>
        <w:t xml:space="preserve">If there are any significant changes for </w:t>
      </w:r>
      <w:r w:rsidR="0098149E" w:rsidRPr="00A959A8">
        <w:rPr>
          <w:rFonts w:ascii="Times New Roman" w:hAnsi="Times New Roman"/>
          <w:sz w:val="22"/>
          <w:szCs w:val="22"/>
          <w:lang w:val="en-US"/>
        </w:rPr>
        <w:t>2017</w:t>
      </w:r>
      <w:r w:rsidRPr="00A959A8">
        <w:rPr>
          <w:rFonts w:ascii="Times New Roman" w:hAnsi="Times New Roman"/>
          <w:sz w:val="22"/>
          <w:szCs w:val="22"/>
          <w:lang w:val="en-US"/>
        </w:rPr>
        <w:t xml:space="preserve"> compared to the </w:t>
      </w:r>
      <w:r w:rsidR="004B1B09" w:rsidRPr="00A959A8">
        <w:rPr>
          <w:rFonts w:ascii="Times New Roman" w:hAnsi="Times New Roman"/>
          <w:sz w:val="22"/>
          <w:szCs w:val="22"/>
          <w:lang w:val="en-US"/>
        </w:rPr>
        <w:t>original</w:t>
      </w:r>
      <w:r w:rsidRPr="00A959A8">
        <w:rPr>
          <w:rFonts w:ascii="Times New Roman" w:hAnsi="Times New Roman"/>
          <w:sz w:val="22"/>
          <w:szCs w:val="22"/>
          <w:lang w:val="en-US"/>
        </w:rPr>
        <w:t xml:space="preserve"> results framework and plans, k</w:t>
      </w:r>
      <w:r w:rsidR="0095220F" w:rsidRPr="00A959A8">
        <w:rPr>
          <w:rFonts w:ascii="Times New Roman" w:hAnsi="Times New Roman"/>
          <w:sz w:val="22"/>
          <w:szCs w:val="22"/>
          <w:lang w:val="en-US"/>
        </w:rPr>
        <w:t>indly provide</w:t>
      </w:r>
      <w:r w:rsidR="007D6C6E" w:rsidRPr="00A959A8">
        <w:rPr>
          <w:rFonts w:ascii="Times New Roman" w:hAnsi="Times New Roman"/>
          <w:sz w:val="22"/>
          <w:szCs w:val="22"/>
          <w:lang w:val="en-US"/>
        </w:rPr>
        <w:t xml:space="preserve"> a brief account of the </w:t>
      </w:r>
      <w:r w:rsidR="00C66CD0" w:rsidRPr="00A959A8">
        <w:rPr>
          <w:rFonts w:ascii="Times New Roman" w:hAnsi="Times New Roman"/>
          <w:sz w:val="22"/>
          <w:szCs w:val="22"/>
          <w:lang w:val="en-US"/>
        </w:rPr>
        <w:t>changes</w:t>
      </w:r>
      <w:r w:rsidRPr="00A959A8">
        <w:rPr>
          <w:rFonts w:ascii="Times New Roman" w:hAnsi="Times New Roman"/>
          <w:sz w:val="22"/>
          <w:szCs w:val="22"/>
          <w:lang w:val="en-US"/>
        </w:rPr>
        <w:t xml:space="preserve"> </w:t>
      </w:r>
      <w:r w:rsidR="0095220F" w:rsidRPr="00A959A8">
        <w:rPr>
          <w:rFonts w:ascii="Times New Roman" w:hAnsi="Times New Roman"/>
          <w:sz w:val="22"/>
          <w:szCs w:val="22"/>
          <w:lang w:val="en-US"/>
        </w:rPr>
        <w:t xml:space="preserve">for </w:t>
      </w:r>
      <w:r w:rsidR="0098149E" w:rsidRPr="00A959A8">
        <w:rPr>
          <w:rFonts w:ascii="Times New Roman" w:hAnsi="Times New Roman"/>
          <w:sz w:val="22"/>
          <w:szCs w:val="22"/>
          <w:lang w:val="en-US"/>
        </w:rPr>
        <w:t>2017</w:t>
      </w:r>
      <w:r w:rsidR="007D6C6E" w:rsidRPr="00A959A8">
        <w:rPr>
          <w:rFonts w:ascii="Times New Roman" w:hAnsi="Times New Roman"/>
          <w:sz w:val="22"/>
          <w:szCs w:val="22"/>
          <w:lang w:val="en-US"/>
        </w:rPr>
        <w:t xml:space="preserve">. </w:t>
      </w:r>
      <w:r w:rsidR="00C66CD0" w:rsidRPr="00A959A8">
        <w:rPr>
          <w:rFonts w:ascii="Times New Roman" w:hAnsi="Times New Roman"/>
          <w:sz w:val="22"/>
          <w:szCs w:val="22"/>
          <w:lang w:val="en-US"/>
        </w:rPr>
        <w:t>T</w:t>
      </w:r>
      <w:r w:rsidR="0076659E" w:rsidRPr="00A959A8">
        <w:rPr>
          <w:rFonts w:ascii="Times New Roman" w:hAnsi="Times New Roman"/>
          <w:sz w:val="22"/>
          <w:szCs w:val="22"/>
          <w:lang w:val="en-US"/>
        </w:rPr>
        <w:t xml:space="preserve">he nature of the </w:t>
      </w:r>
      <w:r w:rsidR="00C66CD0" w:rsidRPr="00A959A8">
        <w:rPr>
          <w:rFonts w:ascii="Times New Roman" w:hAnsi="Times New Roman"/>
          <w:sz w:val="22"/>
          <w:szCs w:val="22"/>
          <w:lang w:val="en-US"/>
        </w:rPr>
        <w:t xml:space="preserve">changes must be clearly described, along with </w:t>
      </w:r>
      <w:r w:rsidR="0095220F" w:rsidRPr="00A959A8">
        <w:rPr>
          <w:rFonts w:ascii="Times New Roman" w:hAnsi="Times New Roman"/>
          <w:sz w:val="22"/>
          <w:szCs w:val="22"/>
          <w:lang w:val="en-US"/>
        </w:rPr>
        <w:t xml:space="preserve">the reasons for the changes and </w:t>
      </w:r>
      <w:r w:rsidR="00C66CD0" w:rsidRPr="00A959A8">
        <w:rPr>
          <w:rFonts w:ascii="Times New Roman" w:hAnsi="Times New Roman"/>
          <w:sz w:val="22"/>
          <w:szCs w:val="22"/>
          <w:lang w:val="en-US"/>
        </w:rPr>
        <w:t>their</w:t>
      </w:r>
      <w:r w:rsidR="0076659E" w:rsidRPr="00A959A8">
        <w:rPr>
          <w:rFonts w:ascii="Times New Roman" w:hAnsi="Times New Roman"/>
          <w:sz w:val="22"/>
          <w:szCs w:val="22"/>
          <w:lang w:val="en-US"/>
        </w:rPr>
        <w:t xml:space="preserve"> consequences for the Project.</w:t>
      </w:r>
    </w:p>
    <w:p w14:paraId="105516BE" w14:textId="77777777" w:rsidR="00910C1A" w:rsidRPr="00A959A8" w:rsidRDefault="00910C1A" w:rsidP="00B729F1">
      <w:pPr>
        <w:ind w:left="720" w:hanging="720"/>
        <w:rPr>
          <w:rFonts w:ascii="Times New Roman" w:hAnsi="Times New Roman"/>
          <w:sz w:val="22"/>
          <w:szCs w:val="22"/>
          <w:lang w:val="en-GB"/>
        </w:rPr>
      </w:pPr>
    </w:p>
    <w:p w14:paraId="2B563E0F" w14:textId="77777777" w:rsidR="00D42583" w:rsidRPr="00A959A8" w:rsidRDefault="00D42583" w:rsidP="00061CEA">
      <w:pPr>
        <w:rPr>
          <w:rFonts w:ascii="Times New Roman" w:hAnsi="Times New Roman"/>
          <w:sz w:val="22"/>
          <w:szCs w:val="22"/>
          <w:lang w:val="en-GB"/>
        </w:rPr>
      </w:pPr>
    </w:p>
    <w:p w14:paraId="2697806B" w14:textId="77777777" w:rsidR="00BB0C92" w:rsidRPr="00A959A8" w:rsidRDefault="00BB0C92" w:rsidP="00061CEA">
      <w:pPr>
        <w:rPr>
          <w:rFonts w:ascii="Times New Roman" w:hAnsi="Times New Roman"/>
          <w:sz w:val="22"/>
          <w:szCs w:val="22"/>
          <w:lang w:val="en-GB"/>
        </w:rPr>
      </w:pPr>
    </w:p>
    <w:p w14:paraId="1D2660D7" w14:textId="77777777" w:rsidR="00C7048F" w:rsidRPr="00A959A8" w:rsidRDefault="00C7048F" w:rsidP="00244A6C">
      <w:pPr>
        <w:ind w:left="-567"/>
        <w:rPr>
          <w:rFonts w:ascii="Times New Roman" w:hAnsi="Times New Roman"/>
          <w:b/>
          <w:bCs/>
          <w:sz w:val="22"/>
          <w:szCs w:val="22"/>
          <w:lang w:val="en-GB"/>
        </w:rPr>
      </w:pPr>
    </w:p>
    <w:p w14:paraId="645DD505" w14:textId="77777777" w:rsidR="00910C1A" w:rsidRPr="00A959A8" w:rsidRDefault="00B12EEE" w:rsidP="00C74ABE">
      <w:pPr>
        <w:ind w:left="-567"/>
        <w:rPr>
          <w:rFonts w:ascii="Times New Roman" w:hAnsi="Times New Roman"/>
          <w:b/>
          <w:bCs/>
          <w:sz w:val="28"/>
          <w:szCs w:val="28"/>
          <w:lang w:val="en-GB"/>
        </w:rPr>
      </w:pPr>
      <w:r w:rsidRPr="00A959A8">
        <w:rPr>
          <w:rFonts w:ascii="Times New Roman" w:hAnsi="Times New Roman"/>
          <w:b/>
          <w:bCs/>
          <w:sz w:val="28"/>
          <w:szCs w:val="28"/>
          <w:lang w:val="en-GB"/>
        </w:rPr>
        <w:t>5</w:t>
      </w:r>
      <w:r w:rsidR="00910C1A" w:rsidRPr="00A959A8">
        <w:rPr>
          <w:rFonts w:ascii="Times New Roman" w:hAnsi="Times New Roman"/>
          <w:b/>
          <w:bCs/>
          <w:sz w:val="28"/>
          <w:szCs w:val="28"/>
          <w:lang w:val="en-GB"/>
        </w:rPr>
        <w:t>.</w:t>
      </w:r>
      <w:r w:rsidR="00910C1A" w:rsidRPr="00A959A8">
        <w:rPr>
          <w:rFonts w:ascii="Times New Roman" w:hAnsi="Times New Roman"/>
          <w:b/>
          <w:bCs/>
          <w:sz w:val="28"/>
          <w:szCs w:val="28"/>
          <w:lang w:val="en-GB"/>
        </w:rPr>
        <w:tab/>
      </w:r>
      <w:r w:rsidR="00C3442B" w:rsidRPr="00A959A8">
        <w:rPr>
          <w:rFonts w:ascii="Times New Roman" w:hAnsi="Times New Roman"/>
          <w:b/>
          <w:bCs/>
          <w:sz w:val="28"/>
          <w:szCs w:val="28"/>
          <w:lang w:val="en-GB"/>
        </w:rPr>
        <w:t xml:space="preserve">Results </w:t>
      </w:r>
      <w:r w:rsidR="00C62C07" w:rsidRPr="00A959A8">
        <w:rPr>
          <w:rFonts w:ascii="Times New Roman" w:hAnsi="Times New Roman"/>
          <w:b/>
          <w:bCs/>
          <w:sz w:val="28"/>
          <w:szCs w:val="28"/>
          <w:lang w:val="en-GB"/>
        </w:rPr>
        <w:t xml:space="preserve">monitoring </w:t>
      </w:r>
      <w:r w:rsidR="00C3442B" w:rsidRPr="00A959A8">
        <w:rPr>
          <w:rFonts w:ascii="Times New Roman" w:hAnsi="Times New Roman"/>
          <w:b/>
          <w:bCs/>
          <w:sz w:val="28"/>
          <w:szCs w:val="28"/>
          <w:lang w:val="en-GB"/>
        </w:rPr>
        <w:t xml:space="preserve">and evaluation </w:t>
      </w:r>
    </w:p>
    <w:p w14:paraId="7EC21481" w14:textId="77777777" w:rsidR="00910C1A" w:rsidRPr="00A959A8" w:rsidRDefault="00910C1A" w:rsidP="00C74ABE">
      <w:pPr>
        <w:ind w:left="-567"/>
        <w:rPr>
          <w:rFonts w:ascii="Times New Roman" w:hAnsi="Times New Roman"/>
          <w:b/>
          <w:bCs/>
          <w:sz w:val="22"/>
          <w:szCs w:val="22"/>
          <w:lang w:val="en-GB"/>
        </w:rPr>
      </w:pPr>
    </w:p>
    <w:p w14:paraId="6257B955" w14:textId="07D4898E" w:rsidR="00631788" w:rsidRPr="00A959A8" w:rsidRDefault="00C3442B" w:rsidP="00631788">
      <w:pPr>
        <w:ind w:left="-567"/>
        <w:rPr>
          <w:rFonts w:ascii="Times New Roman" w:hAnsi="Times New Roman"/>
          <w:sz w:val="22"/>
          <w:szCs w:val="22"/>
          <w:lang w:val="en-US"/>
        </w:rPr>
      </w:pPr>
      <w:r w:rsidRPr="00A959A8">
        <w:rPr>
          <w:rFonts w:ascii="Times New Roman" w:hAnsi="Times New Roman"/>
          <w:sz w:val="22"/>
          <w:szCs w:val="22"/>
          <w:lang w:val="en-US"/>
        </w:rPr>
        <w:t>P</w:t>
      </w:r>
      <w:r w:rsidR="004652E6" w:rsidRPr="00A959A8">
        <w:rPr>
          <w:rFonts w:ascii="Times New Roman" w:hAnsi="Times New Roman"/>
          <w:sz w:val="22"/>
          <w:szCs w:val="22"/>
          <w:lang w:val="en-US"/>
        </w:rPr>
        <w:t>lease p</w:t>
      </w:r>
      <w:r w:rsidRPr="00A959A8">
        <w:rPr>
          <w:rFonts w:ascii="Times New Roman" w:hAnsi="Times New Roman"/>
          <w:sz w:val="22"/>
          <w:szCs w:val="22"/>
          <w:lang w:val="en-US"/>
        </w:rPr>
        <w:t xml:space="preserve">rovide an overview of planned evaluations and reviews for </w:t>
      </w:r>
      <w:r w:rsidR="0098149E" w:rsidRPr="00A959A8">
        <w:rPr>
          <w:rFonts w:ascii="Times New Roman" w:hAnsi="Times New Roman"/>
          <w:sz w:val="22"/>
          <w:szCs w:val="22"/>
          <w:lang w:val="en-US"/>
        </w:rPr>
        <w:t>2017</w:t>
      </w:r>
      <w:r w:rsidR="00F64F2C" w:rsidRPr="00A959A8">
        <w:rPr>
          <w:rFonts w:ascii="Times New Roman" w:hAnsi="Times New Roman"/>
          <w:sz w:val="22"/>
          <w:szCs w:val="22"/>
          <w:lang w:val="en-US"/>
        </w:rPr>
        <w:t>, if any:</w:t>
      </w:r>
    </w:p>
    <w:p w14:paraId="42525653" w14:textId="77777777" w:rsidR="00631788" w:rsidRPr="00A959A8" w:rsidRDefault="00631788" w:rsidP="00631788">
      <w:pPr>
        <w:ind w:left="-567"/>
        <w:rPr>
          <w:rFonts w:ascii="Times New Roman" w:hAnsi="Times New Roman"/>
          <w:sz w:val="22"/>
          <w:szCs w:val="22"/>
          <w:lang w:val="en-US"/>
        </w:rPr>
      </w:pPr>
    </w:p>
    <w:p w14:paraId="461D56C8" w14:textId="5A6DD35C" w:rsidR="00772372" w:rsidRPr="00A959A8" w:rsidRDefault="004652E6" w:rsidP="00631788">
      <w:pPr>
        <w:ind w:left="-567"/>
        <w:rPr>
          <w:rFonts w:ascii="Times New Roman" w:hAnsi="Times New Roman"/>
          <w:sz w:val="22"/>
          <w:szCs w:val="22"/>
          <w:lang w:val="en-US"/>
        </w:rPr>
      </w:pPr>
      <w:r w:rsidRPr="00A959A8">
        <w:rPr>
          <w:rFonts w:ascii="Times New Roman" w:hAnsi="Times New Roman"/>
          <w:sz w:val="22"/>
          <w:szCs w:val="22"/>
          <w:lang w:val="en-US"/>
        </w:rPr>
        <w:t>Kindly d</w:t>
      </w:r>
      <w:r w:rsidR="00C3442B" w:rsidRPr="00A959A8">
        <w:rPr>
          <w:rFonts w:ascii="Times New Roman" w:hAnsi="Times New Roman"/>
          <w:sz w:val="22"/>
          <w:szCs w:val="22"/>
          <w:lang w:val="en-US"/>
        </w:rPr>
        <w:t>escribe how the evaluations will be f</w:t>
      </w:r>
      <w:r w:rsidR="000204B8" w:rsidRPr="00A959A8">
        <w:rPr>
          <w:rFonts w:ascii="Times New Roman" w:hAnsi="Times New Roman"/>
          <w:sz w:val="22"/>
          <w:szCs w:val="22"/>
          <w:lang w:val="en-US"/>
        </w:rPr>
        <w:t>inanced</w:t>
      </w:r>
      <w:r w:rsidR="00C3442B" w:rsidRPr="00A959A8">
        <w:rPr>
          <w:rFonts w:ascii="Times New Roman" w:hAnsi="Times New Roman"/>
          <w:sz w:val="22"/>
          <w:szCs w:val="22"/>
          <w:lang w:val="en-US"/>
        </w:rPr>
        <w:t xml:space="preserve"> and their </w:t>
      </w:r>
      <w:r w:rsidR="004A4121" w:rsidRPr="00A959A8">
        <w:rPr>
          <w:rFonts w:ascii="Times New Roman" w:hAnsi="Times New Roman"/>
          <w:sz w:val="22"/>
          <w:szCs w:val="22"/>
          <w:lang w:val="en-US"/>
        </w:rPr>
        <w:t xml:space="preserve">anticipated </w:t>
      </w:r>
      <w:r w:rsidR="006613DA" w:rsidRPr="00A959A8">
        <w:rPr>
          <w:rFonts w:ascii="Times New Roman" w:hAnsi="Times New Roman"/>
          <w:sz w:val="22"/>
          <w:szCs w:val="22"/>
          <w:lang w:val="en-US"/>
        </w:rPr>
        <w:t>budget per year.</w:t>
      </w:r>
    </w:p>
    <w:p w14:paraId="6E9711FE" w14:textId="77777777" w:rsidR="00772372" w:rsidRPr="00A959A8" w:rsidRDefault="00772372" w:rsidP="00B729F1">
      <w:pPr>
        <w:ind w:hanging="567"/>
        <w:rPr>
          <w:rFonts w:ascii="Times New Roman" w:hAnsi="Times New Roman"/>
          <w:sz w:val="22"/>
          <w:szCs w:val="22"/>
          <w:lang w:val="en-GB"/>
        </w:rPr>
      </w:pPr>
    </w:p>
    <w:p w14:paraId="349A2739" w14:textId="77777777" w:rsidR="00772372" w:rsidRPr="00A959A8" w:rsidRDefault="00772372" w:rsidP="00B729F1">
      <w:pPr>
        <w:ind w:hanging="567"/>
        <w:rPr>
          <w:rFonts w:ascii="Times New Roman" w:hAnsi="Times New Roman"/>
          <w:sz w:val="22"/>
          <w:szCs w:val="22"/>
          <w:lang w:val="en-GB"/>
        </w:rPr>
      </w:pPr>
    </w:p>
    <w:p w14:paraId="18DF898E" w14:textId="77777777" w:rsidR="00772372" w:rsidRPr="00A959A8" w:rsidRDefault="00772372" w:rsidP="00B729F1">
      <w:pPr>
        <w:ind w:hanging="567"/>
        <w:rPr>
          <w:rFonts w:ascii="Times New Roman" w:hAnsi="Times New Roman"/>
          <w:sz w:val="22"/>
          <w:szCs w:val="22"/>
          <w:lang w:val="en-GB"/>
        </w:rPr>
      </w:pPr>
    </w:p>
    <w:p w14:paraId="52ACC9E0" w14:textId="77777777" w:rsidR="00772372" w:rsidRPr="00A959A8" w:rsidRDefault="00772372" w:rsidP="00B729F1">
      <w:pPr>
        <w:ind w:hanging="567"/>
        <w:rPr>
          <w:rFonts w:ascii="Times New Roman" w:hAnsi="Times New Roman"/>
          <w:sz w:val="22"/>
          <w:szCs w:val="22"/>
          <w:lang w:val="en-GB"/>
        </w:rPr>
      </w:pPr>
    </w:p>
    <w:p w14:paraId="49C9868B" w14:textId="77777777" w:rsidR="00772372" w:rsidRPr="00A959A8" w:rsidRDefault="00772372" w:rsidP="00B729F1">
      <w:pPr>
        <w:ind w:hanging="567"/>
        <w:rPr>
          <w:rFonts w:ascii="Times New Roman" w:hAnsi="Times New Roman"/>
          <w:sz w:val="22"/>
          <w:szCs w:val="22"/>
          <w:lang w:val="en-GB"/>
        </w:rPr>
      </w:pPr>
    </w:p>
    <w:p w14:paraId="08BC5BA4" w14:textId="77777777" w:rsidR="006A5388" w:rsidRPr="00A959A8" w:rsidRDefault="006A5388" w:rsidP="006A5388">
      <w:pPr>
        <w:ind w:hanging="567"/>
        <w:rPr>
          <w:rFonts w:ascii="Times New Roman" w:hAnsi="Times New Roman"/>
          <w:sz w:val="22"/>
          <w:szCs w:val="22"/>
          <w:lang w:val="en-GB"/>
        </w:rPr>
      </w:pPr>
      <w:r w:rsidRPr="00A959A8">
        <w:rPr>
          <w:rFonts w:ascii="Times New Roman" w:hAnsi="Times New Roman"/>
          <w:sz w:val="22"/>
          <w:szCs w:val="22"/>
          <w:lang w:val="en-GB"/>
        </w:rPr>
        <w:t>Date:</w:t>
      </w:r>
    </w:p>
    <w:p w14:paraId="3D14468B" w14:textId="77777777" w:rsidR="006A5388" w:rsidRPr="00A959A8" w:rsidRDefault="006A5388" w:rsidP="006A5388">
      <w:pPr>
        <w:ind w:hanging="567"/>
        <w:rPr>
          <w:rFonts w:ascii="Times New Roman" w:hAnsi="Times New Roman"/>
          <w:sz w:val="22"/>
          <w:szCs w:val="22"/>
          <w:lang w:val="en-GB"/>
        </w:rPr>
      </w:pPr>
    </w:p>
    <w:p w14:paraId="4DE32387"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________________________</w:t>
      </w:r>
      <w:r w:rsidRPr="00A959A8">
        <w:rPr>
          <w:rFonts w:ascii="Times New Roman" w:hAnsi="Times New Roman"/>
          <w:sz w:val="22"/>
          <w:szCs w:val="22"/>
          <w:lang w:val="en-GB"/>
        </w:rPr>
        <w:tab/>
      </w:r>
      <w:r w:rsidRPr="00A959A8">
        <w:rPr>
          <w:rFonts w:ascii="Times New Roman" w:hAnsi="Times New Roman"/>
          <w:sz w:val="22"/>
          <w:szCs w:val="22"/>
          <w:lang w:val="en-GB"/>
        </w:rPr>
        <w:tab/>
      </w:r>
      <w:r w:rsidRPr="00A959A8">
        <w:rPr>
          <w:rFonts w:ascii="Times New Roman" w:hAnsi="Times New Roman"/>
          <w:sz w:val="22"/>
          <w:szCs w:val="22"/>
          <w:lang w:val="en-GB"/>
        </w:rPr>
        <w:tab/>
      </w:r>
      <w:r w:rsidRPr="00A959A8">
        <w:rPr>
          <w:rFonts w:ascii="Times New Roman" w:hAnsi="Times New Roman"/>
          <w:sz w:val="22"/>
          <w:szCs w:val="22"/>
          <w:lang w:val="en-GB"/>
        </w:rPr>
        <w:tab/>
      </w:r>
      <w:r w:rsidRPr="00A959A8">
        <w:rPr>
          <w:rFonts w:ascii="Times New Roman" w:hAnsi="Times New Roman"/>
          <w:sz w:val="22"/>
          <w:szCs w:val="22"/>
          <w:lang w:val="en-GB"/>
        </w:rPr>
        <w:tab/>
      </w:r>
    </w:p>
    <w:p w14:paraId="1DD6D480"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Signature</w:t>
      </w:r>
    </w:p>
    <w:p w14:paraId="55A2FFE6"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 xml:space="preserve">Name </w:t>
      </w:r>
    </w:p>
    <w:p w14:paraId="69400CBE" w14:textId="77777777" w:rsidR="006A5388" w:rsidRPr="00A959A8" w:rsidRDefault="006A5388" w:rsidP="006A5388">
      <w:pPr>
        <w:ind w:left="-567"/>
        <w:rPr>
          <w:rFonts w:ascii="Times New Roman" w:hAnsi="Times New Roman"/>
          <w:sz w:val="22"/>
          <w:szCs w:val="22"/>
          <w:lang w:val="en-GB"/>
        </w:rPr>
      </w:pPr>
      <w:r w:rsidRPr="00A959A8">
        <w:rPr>
          <w:rFonts w:ascii="Times New Roman" w:hAnsi="Times New Roman"/>
          <w:sz w:val="22"/>
          <w:szCs w:val="22"/>
          <w:lang w:val="en-GB"/>
        </w:rPr>
        <w:t>Title</w:t>
      </w:r>
    </w:p>
    <w:p w14:paraId="533B591D" w14:textId="5935CE55" w:rsidR="00772372" w:rsidRDefault="00772372" w:rsidP="00B729F1">
      <w:pPr>
        <w:ind w:hanging="567"/>
        <w:rPr>
          <w:rFonts w:ascii="Times New Roman" w:hAnsi="Times New Roman"/>
          <w:sz w:val="22"/>
          <w:szCs w:val="22"/>
          <w:lang w:val="en-GB"/>
        </w:rPr>
      </w:pPr>
    </w:p>
    <w:p w14:paraId="00396FA5" w14:textId="77777777" w:rsidR="006A5388" w:rsidRPr="00A959A8" w:rsidRDefault="006A5388" w:rsidP="00B729F1">
      <w:pPr>
        <w:ind w:hanging="567"/>
        <w:rPr>
          <w:rFonts w:ascii="Times New Roman" w:hAnsi="Times New Roman"/>
          <w:sz w:val="22"/>
          <w:szCs w:val="22"/>
          <w:lang w:val="en-GB"/>
        </w:rPr>
      </w:pPr>
    </w:p>
    <w:p w14:paraId="26D6867A" w14:textId="77777777" w:rsidR="00772372" w:rsidRPr="00A959A8" w:rsidRDefault="00772372" w:rsidP="00B729F1">
      <w:pPr>
        <w:ind w:hanging="567"/>
        <w:rPr>
          <w:rFonts w:ascii="Times New Roman" w:hAnsi="Times New Roman"/>
          <w:sz w:val="22"/>
          <w:szCs w:val="22"/>
          <w:lang w:val="en-GB"/>
        </w:rPr>
      </w:pPr>
    </w:p>
    <w:p w14:paraId="0EF1C11A" w14:textId="77777777" w:rsidR="00763330" w:rsidRPr="00A959A8" w:rsidRDefault="00763330" w:rsidP="00D431B0">
      <w:pPr>
        <w:rPr>
          <w:rFonts w:ascii="Times New Roman" w:hAnsi="Times New Roman"/>
          <w:sz w:val="28"/>
          <w:szCs w:val="28"/>
          <w:u w:val="single"/>
          <w:lang w:val="en-GB"/>
        </w:rPr>
      </w:pPr>
      <w:r w:rsidRPr="00A959A8">
        <w:rPr>
          <w:rFonts w:ascii="Times New Roman" w:hAnsi="Times New Roman"/>
          <w:b/>
          <w:bCs/>
          <w:sz w:val="28"/>
          <w:szCs w:val="28"/>
          <w:u w:val="single"/>
          <w:lang w:val="en-GB"/>
        </w:rPr>
        <w:t>Attachments to the form</w:t>
      </w:r>
      <w:r w:rsidRPr="00A959A8">
        <w:rPr>
          <w:rFonts w:ascii="Times New Roman" w:hAnsi="Times New Roman"/>
          <w:sz w:val="28"/>
          <w:szCs w:val="28"/>
          <w:u w:val="single"/>
          <w:lang w:val="en-GB"/>
        </w:rPr>
        <w:t xml:space="preserve">: </w:t>
      </w:r>
    </w:p>
    <w:p w14:paraId="6B89C08F" w14:textId="6F6801FD" w:rsidR="00763330" w:rsidRPr="00A959A8" w:rsidRDefault="00F50D3C" w:rsidP="00F50D3C">
      <w:pPr>
        <w:pStyle w:val="ListParagraph"/>
        <w:numPr>
          <w:ilvl w:val="0"/>
          <w:numId w:val="15"/>
        </w:numPr>
        <w:rPr>
          <w:rFonts w:ascii="Times New Roman" w:hAnsi="Times New Roman"/>
          <w:sz w:val="22"/>
          <w:szCs w:val="22"/>
          <w:lang w:val="en-US"/>
        </w:rPr>
      </w:pPr>
      <w:r w:rsidRPr="00A959A8">
        <w:rPr>
          <w:rFonts w:ascii="Times New Roman" w:hAnsi="Times New Roman"/>
          <w:sz w:val="22"/>
          <w:szCs w:val="22"/>
          <w:lang w:val="en-US"/>
        </w:rPr>
        <w:t>All grant recipients</w:t>
      </w:r>
      <w:r w:rsidR="00763330" w:rsidRPr="00A959A8">
        <w:rPr>
          <w:rFonts w:ascii="Times New Roman" w:hAnsi="Times New Roman"/>
          <w:sz w:val="22"/>
          <w:szCs w:val="22"/>
          <w:lang w:val="en-US"/>
        </w:rPr>
        <w:t xml:space="preserve"> shall submit a</w:t>
      </w:r>
      <w:r w:rsidR="00902C6F">
        <w:rPr>
          <w:rFonts w:ascii="Times New Roman" w:hAnsi="Times New Roman"/>
          <w:sz w:val="22"/>
          <w:szCs w:val="22"/>
          <w:lang w:val="en-US"/>
        </w:rPr>
        <w:t>n updated</w:t>
      </w:r>
      <w:r w:rsidR="00763330" w:rsidRPr="00A959A8">
        <w:rPr>
          <w:rFonts w:ascii="Times New Roman" w:hAnsi="Times New Roman"/>
          <w:sz w:val="22"/>
          <w:szCs w:val="22"/>
          <w:lang w:val="en-US"/>
        </w:rPr>
        <w:t xml:space="preserve"> budget </w:t>
      </w:r>
      <w:r w:rsidRPr="00A959A8">
        <w:rPr>
          <w:rFonts w:ascii="Times New Roman" w:hAnsi="Times New Roman"/>
          <w:sz w:val="22"/>
          <w:szCs w:val="22"/>
          <w:lang w:val="en-US"/>
        </w:rPr>
        <w:t xml:space="preserve">for </w:t>
      </w:r>
      <w:r w:rsidR="0098149E" w:rsidRPr="00A959A8">
        <w:rPr>
          <w:rFonts w:ascii="Times New Roman" w:hAnsi="Times New Roman"/>
          <w:sz w:val="22"/>
          <w:szCs w:val="22"/>
          <w:lang w:val="en-US"/>
        </w:rPr>
        <w:t>2017</w:t>
      </w:r>
      <w:r w:rsidR="00763330" w:rsidRPr="00A959A8">
        <w:rPr>
          <w:rFonts w:ascii="Times New Roman" w:hAnsi="Times New Roman"/>
          <w:sz w:val="22"/>
          <w:szCs w:val="22"/>
          <w:lang w:val="en-US"/>
        </w:rPr>
        <w:t>.</w:t>
      </w:r>
      <w:r w:rsidR="00631788" w:rsidRPr="00A959A8">
        <w:rPr>
          <w:rFonts w:ascii="Times New Roman" w:hAnsi="Times New Roman"/>
          <w:sz w:val="22"/>
          <w:szCs w:val="22"/>
          <w:lang w:val="en-US"/>
        </w:rPr>
        <w:t xml:space="preserve"> It </w:t>
      </w:r>
      <w:r w:rsidR="00902C6F">
        <w:rPr>
          <w:rFonts w:ascii="Times New Roman" w:hAnsi="Times New Roman"/>
          <w:sz w:val="22"/>
          <w:szCs w:val="22"/>
          <w:lang w:val="en-US"/>
        </w:rPr>
        <w:t>must be based on the</w:t>
      </w:r>
      <w:r w:rsidR="00631788" w:rsidRPr="00A959A8">
        <w:rPr>
          <w:rFonts w:ascii="Times New Roman" w:hAnsi="Times New Roman"/>
          <w:sz w:val="22"/>
          <w:szCs w:val="22"/>
          <w:lang w:val="en-US"/>
        </w:rPr>
        <w:t xml:space="preserve"> approved budget annexed to the Agreement.</w:t>
      </w:r>
    </w:p>
    <w:p w14:paraId="1EAD1E0B" w14:textId="2FC3D440" w:rsidR="00763330" w:rsidRPr="00A959A8" w:rsidRDefault="00763330" w:rsidP="00D431B0">
      <w:pPr>
        <w:pStyle w:val="ListParagraph"/>
        <w:numPr>
          <w:ilvl w:val="0"/>
          <w:numId w:val="15"/>
        </w:numPr>
        <w:rPr>
          <w:rFonts w:ascii="Times New Roman" w:hAnsi="Times New Roman"/>
          <w:sz w:val="22"/>
          <w:szCs w:val="22"/>
          <w:lang w:val="en-US"/>
        </w:rPr>
      </w:pPr>
      <w:r w:rsidRPr="00A959A8">
        <w:rPr>
          <w:rFonts w:ascii="Times New Roman" w:hAnsi="Times New Roman"/>
          <w:sz w:val="22"/>
          <w:szCs w:val="22"/>
          <w:lang w:val="en-US"/>
        </w:rPr>
        <w:t xml:space="preserve">If there are any changes to the results framework, </w:t>
      </w:r>
      <w:r w:rsidR="00F50D3C" w:rsidRPr="00A959A8">
        <w:rPr>
          <w:rFonts w:ascii="Times New Roman" w:hAnsi="Times New Roman"/>
          <w:sz w:val="22"/>
          <w:szCs w:val="22"/>
          <w:lang w:val="en-US"/>
        </w:rPr>
        <w:t>kindly submit a</w:t>
      </w:r>
      <w:r w:rsidRPr="00A959A8">
        <w:rPr>
          <w:rFonts w:ascii="Times New Roman" w:hAnsi="Times New Roman"/>
          <w:sz w:val="22"/>
          <w:szCs w:val="22"/>
          <w:lang w:val="en-US"/>
        </w:rPr>
        <w:t xml:space="preserve"> revised results framework</w:t>
      </w:r>
      <w:r w:rsidR="00F50D3C" w:rsidRPr="00A959A8">
        <w:rPr>
          <w:rFonts w:ascii="Times New Roman" w:hAnsi="Times New Roman"/>
          <w:sz w:val="22"/>
          <w:szCs w:val="22"/>
          <w:lang w:val="en-US"/>
        </w:rPr>
        <w:t xml:space="preserve"> which matches that of the Agreement</w:t>
      </w:r>
      <w:r w:rsidRPr="00A959A8">
        <w:rPr>
          <w:rFonts w:ascii="Times New Roman" w:hAnsi="Times New Roman"/>
          <w:sz w:val="22"/>
          <w:szCs w:val="22"/>
          <w:lang w:val="en-US"/>
        </w:rPr>
        <w:t xml:space="preserve">. </w:t>
      </w:r>
    </w:p>
    <w:p w14:paraId="72665BA4" w14:textId="77777777" w:rsidR="004652E6" w:rsidRPr="00A959A8" w:rsidRDefault="004652E6" w:rsidP="00B729F1">
      <w:pPr>
        <w:ind w:hanging="567"/>
        <w:rPr>
          <w:rFonts w:ascii="Times New Roman" w:hAnsi="Times New Roman"/>
          <w:sz w:val="22"/>
          <w:szCs w:val="22"/>
          <w:lang w:val="en-GB"/>
        </w:rPr>
      </w:pPr>
    </w:p>
    <w:p w14:paraId="5BD6A600" w14:textId="77777777" w:rsidR="004652E6" w:rsidRPr="00A959A8" w:rsidRDefault="004652E6" w:rsidP="00B729F1">
      <w:pPr>
        <w:ind w:hanging="567"/>
        <w:rPr>
          <w:rFonts w:ascii="Times New Roman" w:hAnsi="Times New Roman"/>
          <w:sz w:val="22"/>
          <w:szCs w:val="22"/>
          <w:lang w:val="en-GB"/>
        </w:rPr>
      </w:pPr>
    </w:p>
    <w:p w14:paraId="60660093" w14:textId="77777777" w:rsidR="006A5388" w:rsidRPr="00A959A8" w:rsidRDefault="006A5388">
      <w:pPr>
        <w:ind w:left="-567"/>
        <w:rPr>
          <w:rFonts w:ascii="Times New Roman" w:hAnsi="Times New Roman"/>
          <w:sz w:val="22"/>
          <w:szCs w:val="22"/>
          <w:lang w:val="en-GB"/>
        </w:rPr>
      </w:pPr>
    </w:p>
    <w:sectPr w:rsidR="006A5388" w:rsidRPr="00A959A8" w:rsidSect="008E1FDB">
      <w:headerReference w:type="default" r:id="rId9"/>
      <w:footerReference w:type="default" r:id="rId10"/>
      <w:pgSz w:w="11906" w:h="16838"/>
      <w:pgMar w:top="2211" w:right="1797" w:bottom="1440" w:left="1967" w:header="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055AE" w14:textId="77777777" w:rsidR="005B20A6" w:rsidRDefault="005B20A6">
      <w:r>
        <w:separator/>
      </w:r>
    </w:p>
  </w:endnote>
  <w:endnote w:type="continuationSeparator" w:id="0">
    <w:p w14:paraId="51CF9318" w14:textId="77777777" w:rsidR="005B20A6" w:rsidRDefault="005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R Frutiger Roman">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DepCentury Old Style">
    <w:panose1 w:val="02030603060405030204"/>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Gothic">
    <w:altName w:val="Courier New"/>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yanmar Text">
    <w:altName w:val="Times New Roman"/>
    <w:panose1 w:val="020B0502040204020203"/>
    <w:charset w:val="00"/>
    <w:family w:val="swiss"/>
    <w:pitch w:val="variable"/>
    <w:sig w:usb0="80000003" w:usb1="00000000" w:usb2="000004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9A81C" w14:textId="77777777" w:rsidR="00B81DE9" w:rsidRPr="00812F14" w:rsidRDefault="00363170">
    <w:pPr>
      <w:pStyle w:val="Footer"/>
      <w:rPr>
        <w:sz w:val="16"/>
        <w:szCs w:val="16"/>
      </w:rPr>
    </w:pPr>
    <w:proofErr w:type="spellStart"/>
    <w:r w:rsidRPr="00812F14">
      <w:rPr>
        <w:sz w:val="16"/>
        <w:szCs w:val="16"/>
      </w:rPr>
      <w:t>Updated</w:t>
    </w:r>
    <w:proofErr w:type="spellEnd"/>
    <w:r w:rsidRPr="00812F14">
      <w:rPr>
        <w:sz w:val="16"/>
        <w:szCs w:val="16"/>
      </w:rPr>
      <w:t xml:space="preserve"> </w:t>
    </w:r>
    <w:r w:rsidR="004652E6">
      <w:rPr>
        <w:sz w:val="16"/>
        <w:szCs w:val="16"/>
      </w:rPr>
      <w:t>29</w:t>
    </w:r>
    <w:r w:rsidR="00AA38EC" w:rsidRPr="00812F14">
      <w:rPr>
        <w:sz w:val="16"/>
        <w:szCs w:val="16"/>
      </w:rPr>
      <w:t>.</w:t>
    </w:r>
    <w:r w:rsidR="00E15773" w:rsidRPr="00812F14">
      <w:rPr>
        <w:sz w:val="16"/>
        <w:szCs w:val="16"/>
      </w:rPr>
      <w:t>0</w:t>
    </w:r>
    <w:r w:rsidR="004652E6">
      <w:rPr>
        <w:sz w:val="16"/>
        <w:szCs w:val="16"/>
      </w:rPr>
      <w:t>9</w:t>
    </w:r>
    <w:r w:rsidR="00AA38EC" w:rsidRPr="00812F14">
      <w:rPr>
        <w:sz w:val="16"/>
        <w:szCs w:val="16"/>
      </w:rPr>
      <w:t>.</w:t>
    </w:r>
    <w:r w:rsidR="00E15773" w:rsidRPr="00812F14">
      <w:rPr>
        <w:sz w:val="16"/>
        <w:szCs w:val="16"/>
      </w:rPr>
      <w:t>16</w:t>
    </w:r>
  </w:p>
  <w:p w14:paraId="2AB33162" w14:textId="77777777" w:rsidR="00910C1A" w:rsidRPr="002B2169" w:rsidRDefault="00910C1A">
    <w:pPr>
      <w:pStyle w:val="Footer"/>
      <w:rPr>
        <w:rFonts w:ascii="Franklin Gothic Book" w:hAnsi="Franklin Gothic Book"/>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5C754" w14:textId="77777777" w:rsidR="005B20A6" w:rsidRDefault="005B20A6">
      <w:r>
        <w:separator/>
      </w:r>
    </w:p>
  </w:footnote>
  <w:footnote w:type="continuationSeparator" w:id="0">
    <w:p w14:paraId="5A4BECBD" w14:textId="77777777" w:rsidR="005B20A6" w:rsidRDefault="005B2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7300" w14:textId="77777777" w:rsidR="00910C1A" w:rsidRDefault="009306C9">
    <w:pPr>
      <w:pStyle w:val="Header"/>
      <w:ind w:left="-1800"/>
    </w:pPr>
    <w:r>
      <w:rPr>
        <w:noProof/>
      </w:rPr>
      <w:drawing>
        <wp:anchor distT="0" distB="0" distL="114300" distR="114300" simplePos="0" relativeHeight="251657728" behindDoc="1" locked="0" layoutInCell="1" allowOverlap="1" wp14:anchorId="42A2C725" wp14:editId="79BEA2CA">
          <wp:simplePos x="0" y="0"/>
          <wp:positionH relativeFrom="page">
            <wp:posOffset>0</wp:posOffset>
          </wp:positionH>
          <wp:positionV relativeFrom="page">
            <wp:posOffset>0</wp:posOffset>
          </wp:positionV>
          <wp:extent cx="7556500" cy="2489200"/>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2489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D1378"/>
    <w:multiLevelType w:val="hybridMultilevel"/>
    <w:tmpl w:val="535EA6E6"/>
    <w:lvl w:ilvl="0" w:tplc="235A89AC">
      <w:start w:val="1"/>
      <w:numFmt w:val="decimal"/>
      <w:lvlText w:val="2.%1"/>
      <w:lvlJc w:val="left"/>
      <w:pPr>
        <w:tabs>
          <w:tab w:val="num" w:pos="873"/>
        </w:tabs>
        <w:ind w:left="873" w:hanging="36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BAE428F"/>
    <w:multiLevelType w:val="multilevel"/>
    <w:tmpl w:val="2FC64E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7657A5"/>
    <w:multiLevelType w:val="hybridMultilevel"/>
    <w:tmpl w:val="BF5A935A"/>
    <w:lvl w:ilvl="0" w:tplc="697AF7C6">
      <w:start w:val="3"/>
      <w:numFmt w:val="decimal"/>
      <w:lvlText w:val="%1."/>
      <w:lvlJc w:val="left"/>
      <w:pPr>
        <w:tabs>
          <w:tab w:val="num" w:pos="3"/>
        </w:tabs>
        <w:ind w:left="3" w:hanging="570"/>
      </w:pPr>
      <w:rPr>
        <w:rFonts w:cs="Times New Roman" w:hint="default"/>
      </w:rPr>
    </w:lvl>
    <w:lvl w:ilvl="1" w:tplc="1CB0F568">
      <w:numFmt w:val="none"/>
      <w:lvlText w:val=""/>
      <w:lvlJc w:val="left"/>
      <w:pPr>
        <w:tabs>
          <w:tab w:val="num" w:pos="360"/>
        </w:tabs>
      </w:pPr>
      <w:rPr>
        <w:rFonts w:cs="Times New Roman"/>
      </w:rPr>
    </w:lvl>
    <w:lvl w:ilvl="2" w:tplc="5874E116">
      <w:numFmt w:val="none"/>
      <w:lvlText w:val=""/>
      <w:lvlJc w:val="left"/>
      <w:pPr>
        <w:tabs>
          <w:tab w:val="num" w:pos="360"/>
        </w:tabs>
      </w:pPr>
      <w:rPr>
        <w:rFonts w:cs="Times New Roman"/>
      </w:rPr>
    </w:lvl>
    <w:lvl w:ilvl="3" w:tplc="B332006E">
      <w:numFmt w:val="none"/>
      <w:lvlText w:val=""/>
      <w:lvlJc w:val="left"/>
      <w:pPr>
        <w:tabs>
          <w:tab w:val="num" w:pos="360"/>
        </w:tabs>
      </w:pPr>
      <w:rPr>
        <w:rFonts w:cs="Times New Roman"/>
      </w:rPr>
    </w:lvl>
    <w:lvl w:ilvl="4" w:tplc="BECE6E86">
      <w:numFmt w:val="none"/>
      <w:lvlText w:val=""/>
      <w:lvlJc w:val="left"/>
      <w:pPr>
        <w:tabs>
          <w:tab w:val="num" w:pos="360"/>
        </w:tabs>
      </w:pPr>
      <w:rPr>
        <w:rFonts w:cs="Times New Roman"/>
      </w:rPr>
    </w:lvl>
    <w:lvl w:ilvl="5" w:tplc="A160550E">
      <w:numFmt w:val="none"/>
      <w:lvlText w:val=""/>
      <w:lvlJc w:val="left"/>
      <w:pPr>
        <w:tabs>
          <w:tab w:val="num" w:pos="360"/>
        </w:tabs>
      </w:pPr>
      <w:rPr>
        <w:rFonts w:cs="Times New Roman"/>
      </w:rPr>
    </w:lvl>
    <w:lvl w:ilvl="6" w:tplc="4C04A8F8">
      <w:numFmt w:val="none"/>
      <w:lvlText w:val=""/>
      <w:lvlJc w:val="left"/>
      <w:pPr>
        <w:tabs>
          <w:tab w:val="num" w:pos="360"/>
        </w:tabs>
      </w:pPr>
      <w:rPr>
        <w:rFonts w:cs="Times New Roman"/>
      </w:rPr>
    </w:lvl>
    <w:lvl w:ilvl="7" w:tplc="D098FDB6">
      <w:numFmt w:val="none"/>
      <w:lvlText w:val=""/>
      <w:lvlJc w:val="left"/>
      <w:pPr>
        <w:tabs>
          <w:tab w:val="num" w:pos="360"/>
        </w:tabs>
      </w:pPr>
      <w:rPr>
        <w:rFonts w:cs="Times New Roman"/>
      </w:rPr>
    </w:lvl>
    <w:lvl w:ilvl="8" w:tplc="D7124762">
      <w:numFmt w:val="none"/>
      <w:lvlText w:val=""/>
      <w:lvlJc w:val="left"/>
      <w:pPr>
        <w:tabs>
          <w:tab w:val="num" w:pos="360"/>
        </w:tabs>
      </w:pPr>
      <w:rPr>
        <w:rFonts w:cs="Times New Roman"/>
      </w:rPr>
    </w:lvl>
  </w:abstractNum>
  <w:abstractNum w:abstractNumId="3" w15:restartNumberingAfterBreak="0">
    <w:nsid w:val="13C229B2"/>
    <w:multiLevelType w:val="multilevel"/>
    <w:tmpl w:val="74288FB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520"/>
        </w:tabs>
        <w:ind w:left="-252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320"/>
        </w:tabs>
        <w:ind w:left="-4320" w:hanging="108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120"/>
        </w:tabs>
        <w:ind w:left="-6120" w:hanging="1440"/>
      </w:pPr>
      <w:rPr>
        <w:rFonts w:cs="Times New Roman" w:hint="default"/>
      </w:rPr>
    </w:lvl>
    <w:lvl w:ilvl="8">
      <w:start w:val="1"/>
      <w:numFmt w:val="decimal"/>
      <w:lvlText w:val="%1.%2.%3.%4.%5.%6.%7.%8.%9"/>
      <w:lvlJc w:val="left"/>
      <w:pPr>
        <w:tabs>
          <w:tab w:val="num" w:pos="-6840"/>
        </w:tabs>
        <w:ind w:left="-6840" w:hanging="1800"/>
      </w:pPr>
      <w:rPr>
        <w:rFonts w:cs="Times New Roman" w:hint="default"/>
      </w:rPr>
    </w:lvl>
  </w:abstractNum>
  <w:abstractNum w:abstractNumId="4" w15:restartNumberingAfterBreak="0">
    <w:nsid w:val="16707A21"/>
    <w:multiLevelType w:val="hybridMultilevel"/>
    <w:tmpl w:val="0972948E"/>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E583F"/>
    <w:multiLevelType w:val="multilevel"/>
    <w:tmpl w:val="58424A86"/>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4285505"/>
    <w:multiLevelType w:val="multilevel"/>
    <w:tmpl w:val="899CA4D8"/>
    <w:lvl w:ilvl="0">
      <w:start w:val="4"/>
      <w:numFmt w:val="decimal"/>
      <w:lvlText w:val="%1."/>
      <w:lvlJc w:val="left"/>
      <w:pPr>
        <w:tabs>
          <w:tab w:val="num" w:pos="720"/>
        </w:tabs>
        <w:ind w:left="720" w:hanging="720"/>
      </w:pPr>
      <w:rPr>
        <w:rFonts w:cs="Times New Roman" w:hint="default"/>
      </w:rPr>
    </w:lvl>
    <w:lvl w:ilvl="1">
      <w:start w:val="1"/>
      <w:numFmt w:val="decimal"/>
      <w:isLgl/>
      <w:lvlText w:val="4.%2"/>
      <w:lvlJc w:val="left"/>
      <w:pPr>
        <w:tabs>
          <w:tab w:val="num" w:pos="360"/>
        </w:tabs>
        <w:ind w:left="360" w:hanging="360"/>
      </w:pPr>
      <w:rPr>
        <w:rFonts w:ascii="Times New Roman" w:hAnsi="Times New Roman" w:cs="Times New Roman" w:hint="default"/>
      </w:rPr>
    </w:lvl>
    <w:lvl w:ilvl="2">
      <w:start w:val="1"/>
      <w:numFmt w:val="decimal"/>
      <w:isLgl/>
      <w:lvlText w:val="%1.%2.%3"/>
      <w:lvlJc w:val="left"/>
      <w:pPr>
        <w:tabs>
          <w:tab w:val="num" w:pos="720"/>
        </w:tabs>
        <w:ind w:left="720" w:hanging="720"/>
      </w:pPr>
      <w:rPr>
        <w:rFonts w:ascii="Times New Roman" w:hAnsi="Times New Roman" w:cs="Times New Roman" w:hint="default"/>
      </w:rPr>
    </w:lvl>
    <w:lvl w:ilvl="3">
      <w:start w:val="1"/>
      <w:numFmt w:val="decimal"/>
      <w:isLgl/>
      <w:lvlText w:val="%1.%2.%3.%4"/>
      <w:lvlJc w:val="left"/>
      <w:pPr>
        <w:tabs>
          <w:tab w:val="num" w:pos="720"/>
        </w:tabs>
        <w:ind w:left="720" w:hanging="720"/>
      </w:pPr>
      <w:rPr>
        <w:rFonts w:ascii="Times New Roman" w:hAnsi="Times New Roman" w:cs="Times New Roman" w:hint="default"/>
      </w:rPr>
    </w:lvl>
    <w:lvl w:ilvl="4">
      <w:start w:val="1"/>
      <w:numFmt w:val="decimal"/>
      <w:isLgl/>
      <w:lvlText w:val="%1.%2.%3.%4.%5"/>
      <w:lvlJc w:val="left"/>
      <w:pPr>
        <w:tabs>
          <w:tab w:val="num" w:pos="1080"/>
        </w:tabs>
        <w:ind w:left="1080" w:hanging="1080"/>
      </w:pPr>
      <w:rPr>
        <w:rFonts w:ascii="Times New Roman" w:hAnsi="Times New Roman" w:cs="Times New Roman" w:hint="default"/>
      </w:rPr>
    </w:lvl>
    <w:lvl w:ilvl="5">
      <w:start w:val="1"/>
      <w:numFmt w:val="decimal"/>
      <w:isLgl/>
      <w:lvlText w:val="%1.%2.%3.%4.%5.%6"/>
      <w:lvlJc w:val="left"/>
      <w:pPr>
        <w:tabs>
          <w:tab w:val="num" w:pos="1440"/>
        </w:tabs>
        <w:ind w:left="1440" w:hanging="1440"/>
      </w:pPr>
      <w:rPr>
        <w:rFonts w:ascii="Times New Roman" w:hAnsi="Times New Roman" w:cs="Times New Roman" w:hint="default"/>
      </w:rPr>
    </w:lvl>
    <w:lvl w:ilvl="6">
      <w:start w:val="1"/>
      <w:numFmt w:val="decimal"/>
      <w:isLgl/>
      <w:lvlText w:val="%1.%2.%3.%4.%5.%6.%7"/>
      <w:lvlJc w:val="left"/>
      <w:pPr>
        <w:tabs>
          <w:tab w:val="num" w:pos="1440"/>
        </w:tabs>
        <w:ind w:left="1440" w:hanging="1440"/>
      </w:pPr>
      <w:rPr>
        <w:rFonts w:ascii="Times New Roman" w:hAnsi="Times New Roman" w:cs="Times New Roman" w:hint="default"/>
      </w:rPr>
    </w:lvl>
    <w:lvl w:ilvl="7">
      <w:start w:val="1"/>
      <w:numFmt w:val="decimal"/>
      <w:isLgl/>
      <w:lvlText w:val="%1.%2.%3.%4.%5.%6.%7.%8"/>
      <w:lvlJc w:val="left"/>
      <w:pPr>
        <w:tabs>
          <w:tab w:val="num" w:pos="1800"/>
        </w:tabs>
        <w:ind w:left="1800" w:hanging="1800"/>
      </w:pPr>
      <w:rPr>
        <w:rFonts w:ascii="Times New Roman" w:hAnsi="Times New Roman" w:cs="Times New Roman" w:hint="default"/>
      </w:rPr>
    </w:lvl>
    <w:lvl w:ilvl="8">
      <w:start w:val="1"/>
      <w:numFmt w:val="decimal"/>
      <w:isLg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25393174"/>
    <w:multiLevelType w:val="hybridMultilevel"/>
    <w:tmpl w:val="E32E005A"/>
    <w:lvl w:ilvl="0" w:tplc="AA1695B6">
      <w:start w:val="1"/>
      <w:numFmt w:val="decimal"/>
      <w:lvlText w:val="%1)"/>
      <w:lvlJc w:val="left"/>
      <w:pPr>
        <w:ind w:left="1068" w:hanging="360"/>
      </w:pPr>
      <w:rPr>
        <w:rFonts w:hint="default"/>
        <w:b/>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8" w15:restartNumberingAfterBreak="0">
    <w:nsid w:val="2BC13880"/>
    <w:multiLevelType w:val="multilevel"/>
    <w:tmpl w:val="A760B026"/>
    <w:lvl w:ilvl="0">
      <w:start w:val="1"/>
      <w:numFmt w:val="decimal"/>
      <w:lvlText w:val="%1"/>
      <w:lvlJc w:val="left"/>
      <w:pPr>
        <w:ind w:left="375" w:hanging="375"/>
      </w:pPr>
      <w:rPr>
        <w:rFonts w:hint="default"/>
      </w:rPr>
    </w:lvl>
    <w:lvl w:ilvl="1">
      <w:start w:val="1"/>
      <w:numFmt w:val="decimal"/>
      <w:lvlText w:val="%1.%2"/>
      <w:lvlJc w:val="left"/>
      <w:pPr>
        <w:ind w:left="-165" w:hanging="375"/>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9" w15:restartNumberingAfterBreak="0">
    <w:nsid w:val="2C881BF5"/>
    <w:multiLevelType w:val="multilevel"/>
    <w:tmpl w:val="81562D96"/>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
        </w:tabs>
        <w:ind w:left="-180" w:hanging="360"/>
      </w:pPr>
      <w:rPr>
        <w:rFonts w:cs="Times New Roman" w:hint="default"/>
      </w:rPr>
    </w:lvl>
    <w:lvl w:ilvl="2">
      <w:start w:val="1"/>
      <w:numFmt w:val="decimal"/>
      <w:lvlText w:val="%1.%2.%3"/>
      <w:lvlJc w:val="left"/>
      <w:pPr>
        <w:tabs>
          <w:tab w:val="num" w:pos="-360"/>
        </w:tabs>
        <w:ind w:left="-36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620"/>
        </w:tabs>
        <w:ind w:left="-162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2340"/>
        </w:tabs>
        <w:ind w:left="-234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10" w15:restartNumberingAfterBreak="0">
    <w:nsid w:val="38FB45CC"/>
    <w:multiLevelType w:val="hybridMultilevel"/>
    <w:tmpl w:val="30D84E9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E6974EC"/>
    <w:multiLevelType w:val="hybridMultilevel"/>
    <w:tmpl w:val="2F94C1DE"/>
    <w:lvl w:ilvl="0" w:tplc="0414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B7294A"/>
    <w:multiLevelType w:val="hybridMultilevel"/>
    <w:tmpl w:val="36A01E3E"/>
    <w:lvl w:ilvl="0" w:tplc="CC6A8858">
      <w:start w:val="1"/>
      <w:numFmt w:val="decimal"/>
      <w:lvlText w:val="%1)"/>
      <w:lvlJc w:val="left"/>
      <w:pPr>
        <w:ind w:left="-207" w:hanging="360"/>
      </w:pPr>
      <w:rPr>
        <w:rFonts w:hint="default"/>
      </w:rPr>
    </w:lvl>
    <w:lvl w:ilvl="1" w:tplc="04140019" w:tentative="1">
      <w:start w:val="1"/>
      <w:numFmt w:val="lowerLetter"/>
      <w:lvlText w:val="%2."/>
      <w:lvlJc w:val="left"/>
      <w:pPr>
        <w:ind w:left="513" w:hanging="360"/>
      </w:pPr>
    </w:lvl>
    <w:lvl w:ilvl="2" w:tplc="0414001B" w:tentative="1">
      <w:start w:val="1"/>
      <w:numFmt w:val="lowerRoman"/>
      <w:lvlText w:val="%3."/>
      <w:lvlJc w:val="right"/>
      <w:pPr>
        <w:ind w:left="1233" w:hanging="180"/>
      </w:pPr>
    </w:lvl>
    <w:lvl w:ilvl="3" w:tplc="0414000F" w:tentative="1">
      <w:start w:val="1"/>
      <w:numFmt w:val="decimal"/>
      <w:lvlText w:val="%4."/>
      <w:lvlJc w:val="left"/>
      <w:pPr>
        <w:ind w:left="1953" w:hanging="360"/>
      </w:pPr>
    </w:lvl>
    <w:lvl w:ilvl="4" w:tplc="04140019" w:tentative="1">
      <w:start w:val="1"/>
      <w:numFmt w:val="lowerLetter"/>
      <w:lvlText w:val="%5."/>
      <w:lvlJc w:val="left"/>
      <w:pPr>
        <w:ind w:left="2673" w:hanging="360"/>
      </w:pPr>
    </w:lvl>
    <w:lvl w:ilvl="5" w:tplc="0414001B" w:tentative="1">
      <w:start w:val="1"/>
      <w:numFmt w:val="lowerRoman"/>
      <w:lvlText w:val="%6."/>
      <w:lvlJc w:val="right"/>
      <w:pPr>
        <w:ind w:left="3393" w:hanging="180"/>
      </w:pPr>
    </w:lvl>
    <w:lvl w:ilvl="6" w:tplc="0414000F" w:tentative="1">
      <w:start w:val="1"/>
      <w:numFmt w:val="decimal"/>
      <w:lvlText w:val="%7."/>
      <w:lvlJc w:val="left"/>
      <w:pPr>
        <w:ind w:left="4113" w:hanging="360"/>
      </w:pPr>
    </w:lvl>
    <w:lvl w:ilvl="7" w:tplc="04140019" w:tentative="1">
      <w:start w:val="1"/>
      <w:numFmt w:val="lowerLetter"/>
      <w:lvlText w:val="%8."/>
      <w:lvlJc w:val="left"/>
      <w:pPr>
        <w:ind w:left="4833" w:hanging="360"/>
      </w:pPr>
    </w:lvl>
    <w:lvl w:ilvl="8" w:tplc="0414001B" w:tentative="1">
      <w:start w:val="1"/>
      <w:numFmt w:val="lowerRoman"/>
      <w:lvlText w:val="%9."/>
      <w:lvlJc w:val="right"/>
      <w:pPr>
        <w:ind w:left="5553" w:hanging="180"/>
      </w:pPr>
    </w:lvl>
  </w:abstractNum>
  <w:abstractNum w:abstractNumId="13" w15:restartNumberingAfterBreak="0">
    <w:nsid w:val="6B0A32A4"/>
    <w:multiLevelType w:val="multilevel"/>
    <w:tmpl w:val="287CAA58"/>
    <w:lvl w:ilvl="0">
      <w:start w:val="4"/>
      <w:numFmt w:val="decimal"/>
      <w:lvlText w:val="%1"/>
      <w:lvlJc w:val="left"/>
      <w:pPr>
        <w:tabs>
          <w:tab w:val="num" w:pos="720"/>
        </w:tabs>
        <w:ind w:left="720" w:hanging="720"/>
      </w:pPr>
      <w:rPr>
        <w:rFonts w:cs="Times New Roman" w:hint="default"/>
      </w:rPr>
    </w:lvl>
    <w:lvl w:ilvl="1">
      <w:start w:val="1"/>
      <w:numFmt w:val="decimal"/>
      <w:lvlText w:val="3.%2"/>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E74179C"/>
    <w:multiLevelType w:val="hybridMultilevel"/>
    <w:tmpl w:val="F4B44AD8"/>
    <w:lvl w:ilvl="0" w:tplc="F3CA34EE">
      <w:start w:val="1"/>
      <w:numFmt w:val="bullet"/>
      <w:lvlText w:val="-"/>
      <w:lvlJc w:val="left"/>
      <w:pPr>
        <w:tabs>
          <w:tab w:val="num" w:pos="360"/>
        </w:tabs>
        <w:ind w:left="360" w:hanging="360"/>
      </w:pPr>
      <w:rPr>
        <w:rFonts w:ascii="Times New Roman" w:eastAsia="Times New Roman" w:hAnsi="Times New Roman" w:hint="default"/>
      </w:rPr>
    </w:lvl>
    <w:lvl w:ilvl="1" w:tplc="04140003" w:tentative="1">
      <w:start w:val="1"/>
      <w:numFmt w:val="bullet"/>
      <w:lvlText w:val="o"/>
      <w:lvlJc w:val="left"/>
      <w:pPr>
        <w:tabs>
          <w:tab w:val="num" w:pos="1080"/>
        </w:tabs>
        <w:ind w:left="1080" w:hanging="360"/>
      </w:pPr>
      <w:rPr>
        <w:rFonts w:ascii="Courier New" w:hAnsi="Courier New" w:hint="default"/>
      </w:rPr>
    </w:lvl>
    <w:lvl w:ilvl="2" w:tplc="04140005" w:tentative="1">
      <w:start w:val="1"/>
      <w:numFmt w:val="bullet"/>
      <w:lvlText w:val=""/>
      <w:lvlJc w:val="left"/>
      <w:pPr>
        <w:tabs>
          <w:tab w:val="num" w:pos="1800"/>
        </w:tabs>
        <w:ind w:left="1800" w:hanging="360"/>
      </w:pPr>
      <w:rPr>
        <w:rFonts w:ascii="Wingdings" w:hAnsi="Wingdings" w:hint="default"/>
      </w:rPr>
    </w:lvl>
    <w:lvl w:ilvl="3" w:tplc="04140001" w:tentative="1">
      <w:start w:val="1"/>
      <w:numFmt w:val="bullet"/>
      <w:lvlText w:val=""/>
      <w:lvlJc w:val="left"/>
      <w:pPr>
        <w:tabs>
          <w:tab w:val="num" w:pos="2520"/>
        </w:tabs>
        <w:ind w:left="2520" w:hanging="360"/>
      </w:pPr>
      <w:rPr>
        <w:rFonts w:ascii="Symbol" w:hAnsi="Symbol" w:hint="default"/>
      </w:rPr>
    </w:lvl>
    <w:lvl w:ilvl="4" w:tplc="04140003" w:tentative="1">
      <w:start w:val="1"/>
      <w:numFmt w:val="bullet"/>
      <w:lvlText w:val="o"/>
      <w:lvlJc w:val="left"/>
      <w:pPr>
        <w:tabs>
          <w:tab w:val="num" w:pos="3240"/>
        </w:tabs>
        <w:ind w:left="3240" w:hanging="360"/>
      </w:pPr>
      <w:rPr>
        <w:rFonts w:ascii="Courier New" w:hAnsi="Courier New" w:hint="default"/>
      </w:rPr>
    </w:lvl>
    <w:lvl w:ilvl="5" w:tplc="04140005" w:tentative="1">
      <w:start w:val="1"/>
      <w:numFmt w:val="bullet"/>
      <w:lvlText w:val=""/>
      <w:lvlJc w:val="left"/>
      <w:pPr>
        <w:tabs>
          <w:tab w:val="num" w:pos="3960"/>
        </w:tabs>
        <w:ind w:left="3960" w:hanging="360"/>
      </w:pPr>
      <w:rPr>
        <w:rFonts w:ascii="Wingdings" w:hAnsi="Wingdings" w:hint="default"/>
      </w:rPr>
    </w:lvl>
    <w:lvl w:ilvl="6" w:tplc="04140001" w:tentative="1">
      <w:start w:val="1"/>
      <w:numFmt w:val="bullet"/>
      <w:lvlText w:val=""/>
      <w:lvlJc w:val="left"/>
      <w:pPr>
        <w:tabs>
          <w:tab w:val="num" w:pos="4680"/>
        </w:tabs>
        <w:ind w:left="4680" w:hanging="360"/>
      </w:pPr>
      <w:rPr>
        <w:rFonts w:ascii="Symbol" w:hAnsi="Symbol" w:hint="default"/>
      </w:rPr>
    </w:lvl>
    <w:lvl w:ilvl="7" w:tplc="04140003" w:tentative="1">
      <w:start w:val="1"/>
      <w:numFmt w:val="bullet"/>
      <w:lvlText w:val="o"/>
      <w:lvlJc w:val="left"/>
      <w:pPr>
        <w:tabs>
          <w:tab w:val="num" w:pos="5400"/>
        </w:tabs>
        <w:ind w:left="5400" w:hanging="360"/>
      </w:pPr>
      <w:rPr>
        <w:rFonts w:ascii="Courier New" w:hAnsi="Courier New" w:hint="default"/>
      </w:rPr>
    </w:lvl>
    <w:lvl w:ilvl="8" w:tplc="04140005" w:tentative="1">
      <w:start w:val="1"/>
      <w:numFmt w:val="bullet"/>
      <w:lvlText w:val=""/>
      <w:lvlJc w:val="left"/>
      <w:pPr>
        <w:tabs>
          <w:tab w:val="num" w:pos="6120"/>
        </w:tabs>
        <w:ind w:left="6120" w:hanging="360"/>
      </w:pPr>
      <w:rPr>
        <w:rFonts w:ascii="Wingdings" w:hAnsi="Wingdings" w:hint="default"/>
      </w:rPr>
    </w:lvl>
  </w:abstractNum>
  <w:num w:numId="1">
    <w:abstractNumId w:val="13"/>
  </w:num>
  <w:num w:numId="2">
    <w:abstractNumId w:val="6"/>
  </w:num>
  <w:num w:numId="3">
    <w:abstractNumId w:val="0"/>
  </w:num>
  <w:num w:numId="4">
    <w:abstractNumId w:val="14"/>
  </w:num>
  <w:num w:numId="5">
    <w:abstractNumId w:val="2"/>
  </w:num>
  <w:num w:numId="6">
    <w:abstractNumId w:val="5"/>
  </w:num>
  <w:num w:numId="7">
    <w:abstractNumId w:val="9"/>
  </w:num>
  <w:num w:numId="8">
    <w:abstractNumId w:val="3"/>
  </w:num>
  <w:num w:numId="9">
    <w:abstractNumId w:val="11"/>
  </w:num>
  <w:num w:numId="10">
    <w:abstractNumId w:val="1"/>
  </w:num>
  <w:num w:numId="11">
    <w:abstractNumId w:val="4"/>
  </w:num>
  <w:num w:numId="12">
    <w:abstractNumId w:val="7"/>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F1"/>
    <w:rsid w:val="00013A6E"/>
    <w:rsid w:val="000204B8"/>
    <w:rsid w:val="000343F1"/>
    <w:rsid w:val="00034E12"/>
    <w:rsid w:val="000423B1"/>
    <w:rsid w:val="0004244B"/>
    <w:rsid w:val="0005193F"/>
    <w:rsid w:val="00056612"/>
    <w:rsid w:val="00061CEA"/>
    <w:rsid w:val="00063749"/>
    <w:rsid w:val="000A2166"/>
    <w:rsid w:val="000A658B"/>
    <w:rsid w:val="000B11E3"/>
    <w:rsid w:val="000B1FEF"/>
    <w:rsid w:val="000B4E7B"/>
    <w:rsid w:val="000C653B"/>
    <w:rsid w:val="000D1512"/>
    <w:rsid w:val="000D3B8B"/>
    <w:rsid w:val="000E0CC2"/>
    <w:rsid w:val="000F1BA4"/>
    <w:rsid w:val="000F5D0A"/>
    <w:rsid w:val="0010464F"/>
    <w:rsid w:val="00121DE5"/>
    <w:rsid w:val="00145CD8"/>
    <w:rsid w:val="0015399B"/>
    <w:rsid w:val="001626D5"/>
    <w:rsid w:val="00163909"/>
    <w:rsid w:val="00163F79"/>
    <w:rsid w:val="00192B6E"/>
    <w:rsid w:val="00197AE4"/>
    <w:rsid w:val="001B0CAD"/>
    <w:rsid w:val="001B21F2"/>
    <w:rsid w:val="001B429C"/>
    <w:rsid w:val="001B7AA4"/>
    <w:rsid w:val="001D367E"/>
    <w:rsid w:val="001E5349"/>
    <w:rsid w:val="001F1E02"/>
    <w:rsid w:val="001F3395"/>
    <w:rsid w:val="001F7E88"/>
    <w:rsid w:val="00202584"/>
    <w:rsid w:val="00212B62"/>
    <w:rsid w:val="002150C2"/>
    <w:rsid w:val="00216922"/>
    <w:rsid w:val="00224F51"/>
    <w:rsid w:val="00235D13"/>
    <w:rsid w:val="002432A0"/>
    <w:rsid w:val="00244A6C"/>
    <w:rsid w:val="00247CF2"/>
    <w:rsid w:val="0025022E"/>
    <w:rsid w:val="002519EC"/>
    <w:rsid w:val="002553F1"/>
    <w:rsid w:val="002809A0"/>
    <w:rsid w:val="00292809"/>
    <w:rsid w:val="002A412D"/>
    <w:rsid w:val="002A6D84"/>
    <w:rsid w:val="002B2169"/>
    <w:rsid w:val="002B7DE8"/>
    <w:rsid w:val="002C187D"/>
    <w:rsid w:val="002D1474"/>
    <w:rsid w:val="002F2190"/>
    <w:rsid w:val="002F4BED"/>
    <w:rsid w:val="002F6484"/>
    <w:rsid w:val="0030304F"/>
    <w:rsid w:val="0032464E"/>
    <w:rsid w:val="00333A81"/>
    <w:rsid w:val="00333F18"/>
    <w:rsid w:val="00335039"/>
    <w:rsid w:val="00340D24"/>
    <w:rsid w:val="00347ECB"/>
    <w:rsid w:val="00355AF8"/>
    <w:rsid w:val="00357E76"/>
    <w:rsid w:val="00363170"/>
    <w:rsid w:val="00364FBD"/>
    <w:rsid w:val="003663AC"/>
    <w:rsid w:val="0037407C"/>
    <w:rsid w:val="0037568B"/>
    <w:rsid w:val="003768D5"/>
    <w:rsid w:val="0038247A"/>
    <w:rsid w:val="00392F82"/>
    <w:rsid w:val="00393809"/>
    <w:rsid w:val="00397266"/>
    <w:rsid w:val="003A1E0A"/>
    <w:rsid w:val="003A53AD"/>
    <w:rsid w:val="003A543A"/>
    <w:rsid w:val="003A5DE9"/>
    <w:rsid w:val="003B00F9"/>
    <w:rsid w:val="003B056F"/>
    <w:rsid w:val="003B18B4"/>
    <w:rsid w:val="003C4B9C"/>
    <w:rsid w:val="003D0189"/>
    <w:rsid w:val="003E0F0B"/>
    <w:rsid w:val="003E6EB9"/>
    <w:rsid w:val="003F296B"/>
    <w:rsid w:val="003F2D3A"/>
    <w:rsid w:val="003F4F18"/>
    <w:rsid w:val="00424794"/>
    <w:rsid w:val="00427247"/>
    <w:rsid w:val="004355A0"/>
    <w:rsid w:val="00435F7A"/>
    <w:rsid w:val="004414A1"/>
    <w:rsid w:val="004652E6"/>
    <w:rsid w:val="00475D6F"/>
    <w:rsid w:val="00482B9A"/>
    <w:rsid w:val="00484B85"/>
    <w:rsid w:val="004922FE"/>
    <w:rsid w:val="00493C1D"/>
    <w:rsid w:val="004A014F"/>
    <w:rsid w:val="004A2B24"/>
    <w:rsid w:val="004A4121"/>
    <w:rsid w:val="004B1B09"/>
    <w:rsid w:val="004C1DA3"/>
    <w:rsid w:val="004C4EF7"/>
    <w:rsid w:val="004C73D4"/>
    <w:rsid w:val="004D4AA6"/>
    <w:rsid w:val="004D6559"/>
    <w:rsid w:val="005012DE"/>
    <w:rsid w:val="00502BB7"/>
    <w:rsid w:val="00510D13"/>
    <w:rsid w:val="005176C7"/>
    <w:rsid w:val="00522FE3"/>
    <w:rsid w:val="005309F5"/>
    <w:rsid w:val="00534772"/>
    <w:rsid w:val="0053662F"/>
    <w:rsid w:val="00542D4D"/>
    <w:rsid w:val="0055298D"/>
    <w:rsid w:val="00553F15"/>
    <w:rsid w:val="00555302"/>
    <w:rsid w:val="005559D0"/>
    <w:rsid w:val="0055749D"/>
    <w:rsid w:val="005714C7"/>
    <w:rsid w:val="0058070B"/>
    <w:rsid w:val="00591959"/>
    <w:rsid w:val="005955FE"/>
    <w:rsid w:val="00595A41"/>
    <w:rsid w:val="005B20A6"/>
    <w:rsid w:val="005B3104"/>
    <w:rsid w:val="005C2555"/>
    <w:rsid w:val="005E3686"/>
    <w:rsid w:val="005E460D"/>
    <w:rsid w:val="00604C0A"/>
    <w:rsid w:val="006145EB"/>
    <w:rsid w:val="006228A8"/>
    <w:rsid w:val="00623311"/>
    <w:rsid w:val="00631788"/>
    <w:rsid w:val="00642507"/>
    <w:rsid w:val="00646135"/>
    <w:rsid w:val="00652641"/>
    <w:rsid w:val="006527E3"/>
    <w:rsid w:val="006528A2"/>
    <w:rsid w:val="0065491E"/>
    <w:rsid w:val="006613DA"/>
    <w:rsid w:val="006701E4"/>
    <w:rsid w:val="006778B5"/>
    <w:rsid w:val="00685C44"/>
    <w:rsid w:val="006A5388"/>
    <w:rsid w:val="006B2124"/>
    <w:rsid w:val="006B3C9D"/>
    <w:rsid w:val="006E7EA7"/>
    <w:rsid w:val="007119BD"/>
    <w:rsid w:val="007150F9"/>
    <w:rsid w:val="007169C8"/>
    <w:rsid w:val="00722680"/>
    <w:rsid w:val="00724807"/>
    <w:rsid w:val="00730A04"/>
    <w:rsid w:val="007338DD"/>
    <w:rsid w:val="00737441"/>
    <w:rsid w:val="00737A22"/>
    <w:rsid w:val="00740C67"/>
    <w:rsid w:val="007436BA"/>
    <w:rsid w:val="00745A49"/>
    <w:rsid w:val="007470AA"/>
    <w:rsid w:val="0075038A"/>
    <w:rsid w:val="00755AEA"/>
    <w:rsid w:val="007618E6"/>
    <w:rsid w:val="00762584"/>
    <w:rsid w:val="00763330"/>
    <w:rsid w:val="0076659E"/>
    <w:rsid w:val="00772372"/>
    <w:rsid w:val="00772F94"/>
    <w:rsid w:val="007852F6"/>
    <w:rsid w:val="00791D2A"/>
    <w:rsid w:val="007B626E"/>
    <w:rsid w:val="007B70A9"/>
    <w:rsid w:val="007C2F3A"/>
    <w:rsid w:val="007D6850"/>
    <w:rsid w:val="007D6C6E"/>
    <w:rsid w:val="007F384C"/>
    <w:rsid w:val="00805681"/>
    <w:rsid w:val="00812F14"/>
    <w:rsid w:val="00813F0F"/>
    <w:rsid w:val="00826B39"/>
    <w:rsid w:val="0083144C"/>
    <w:rsid w:val="008362D6"/>
    <w:rsid w:val="00843EC9"/>
    <w:rsid w:val="00860CFB"/>
    <w:rsid w:val="00862E05"/>
    <w:rsid w:val="00870A9F"/>
    <w:rsid w:val="00871892"/>
    <w:rsid w:val="0087284F"/>
    <w:rsid w:val="00885418"/>
    <w:rsid w:val="00887EA8"/>
    <w:rsid w:val="008920DB"/>
    <w:rsid w:val="008A3842"/>
    <w:rsid w:val="008B1095"/>
    <w:rsid w:val="008C6F32"/>
    <w:rsid w:val="008D3A24"/>
    <w:rsid w:val="008D3BA3"/>
    <w:rsid w:val="008E1FDB"/>
    <w:rsid w:val="008E7B0A"/>
    <w:rsid w:val="008F21ED"/>
    <w:rsid w:val="008F5FBF"/>
    <w:rsid w:val="00901DE0"/>
    <w:rsid w:val="00902C6F"/>
    <w:rsid w:val="00903B74"/>
    <w:rsid w:val="00910C1A"/>
    <w:rsid w:val="009306C9"/>
    <w:rsid w:val="00940D97"/>
    <w:rsid w:val="00942895"/>
    <w:rsid w:val="0094533B"/>
    <w:rsid w:val="009456A8"/>
    <w:rsid w:val="0095220F"/>
    <w:rsid w:val="00960FAD"/>
    <w:rsid w:val="00972941"/>
    <w:rsid w:val="0098149E"/>
    <w:rsid w:val="0098651B"/>
    <w:rsid w:val="00994F99"/>
    <w:rsid w:val="0099624E"/>
    <w:rsid w:val="009A5421"/>
    <w:rsid w:val="009C029D"/>
    <w:rsid w:val="009C19C6"/>
    <w:rsid w:val="009C29D3"/>
    <w:rsid w:val="009C6765"/>
    <w:rsid w:val="009D2D71"/>
    <w:rsid w:val="009D3440"/>
    <w:rsid w:val="00A354E0"/>
    <w:rsid w:val="00A36234"/>
    <w:rsid w:val="00A36BFD"/>
    <w:rsid w:val="00A46D51"/>
    <w:rsid w:val="00A46F0C"/>
    <w:rsid w:val="00A50BD9"/>
    <w:rsid w:val="00A52270"/>
    <w:rsid w:val="00A63A2B"/>
    <w:rsid w:val="00A643B1"/>
    <w:rsid w:val="00A70518"/>
    <w:rsid w:val="00A713B7"/>
    <w:rsid w:val="00A72538"/>
    <w:rsid w:val="00A810B1"/>
    <w:rsid w:val="00A84F4E"/>
    <w:rsid w:val="00A90637"/>
    <w:rsid w:val="00A91C64"/>
    <w:rsid w:val="00A959A8"/>
    <w:rsid w:val="00AA1D0D"/>
    <w:rsid w:val="00AA1F0B"/>
    <w:rsid w:val="00AA38EC"/>
    <w:rsid w:val="00AA56B8"/>
    <w:rsid w:val="00AA6384"/>
    <w:rsid w:val="00AB0C34"/>
    <w:rsid w:val="00AB3000"/>
    <w:rsid w:val="00AC7F06"/>
    <w:rsid w:val="00B010E7"/>
    <w:rsid w:val="00B12EEE"/>
    <w:rsid w:val="00B1492A"/>
    <w:rsid w:val="00B30789"/>
    <w:rsid w:val="00B33E36"/>
    <w:rsid w:val="00B500D4"/>
    <w:rsid w:val="00B550CC"/>
    <w:rsid w:val="00B6460D"/>
    <w:rsid w:val="00B64700"/>
    <w:rsid w:val="00B729F1"/>
    <w:rsid w:val="00B81DE9"/>
    <w:rsid w:val="00B821FC"/>
    <w:rsid w:val="00B905F4"/>
    <w:rsid w:val="00BA5E41"/>
    <w:rsid w:val="00BB0C92"/>
    <w:rsid w:val="00BB5DC1"/>
    <w:rsid w:val="00BC446F"/>
    <w:rsid w:val="00BC47AF"/>
    <w:rsid w:val="00BC6C33"/>
    <w:rsid w:val="00BD7145"/>
    <w:rsid w:val="00BD768F"/>
    <w:rsid w:val="00C036AF"/>
    <w:rsid w:val="00C05AAB"/>
    <w:rsid w:val="00C3442B"/>
    <w:rsid w:val="00C417B7"/>
    <w:rsid w:val="00C62C07"/>
    <w:rsid w:val="00C62F7A"/>
    <w:rsid w:val="00C66CD0"/>
    <w:rsid w:val="00C7048F"/>
    <w:rsid w:val="00C74ABE"/>
    <w:rsid w:val="00C75EC2"/>
    <w:rsid w:val="00C76A7E"/>
    <w:rsid w:val="00C85675"/>
    <w:rsid w:val="00CA1CA9"/>
    <w:rsid w:val="00CA210B"/>
    <w:rsid w:val="00CA42AF"/>
    <w:rsid w:val="00CB04D0"/>
    <w:rsid w:val="00CB04DE"/>
    <w:rsid w:val="00CB5ACF"/>
    <w:rsid w:val="00CC5C83"/>
    <w:rsid w:val="00CD1A5B"/>
    <w:rsid w:val="00CD279A"/>
    <w:rsid w:val="00D01920"/>
    <w:rsid w:val="00D12A23"/>
    <w:rsid w:val="00D13EEB"/>
    <w:rsid w:val="00D20E7F"/>
    <w:rsid w:val="00D24824"/>
    <w:rsid w:val="00D26F51"/>
    <w:rsid w:val="00D27D3D"/>
    <w:rsid w:val="00D32A65"/>
    <w:rsid w:val="00D402A3"/>
    <w:rsid w:val="00D42583"/>
    <w:rsid w:val="00D431B0"/>
    <w:rsid w:val="00D603C4"/>
    <w:rsid w:val="00D60EF0"/>
    <w:rsid w:val="00D62625"/>
    <w:rsid w:val="00D629C4"/>
    <w:rsid w:val="00D805DB"/>
    <w:rsid w:val="00D94FD5"/>
    <w:rsid w:val="00D95F82"/>
    <w:rsid w:val="00DA0CF2"/>
    <w:rsid w:val="00DB194A"/>
    <w:rsid w:val="00DC0148"/>
    <w:rsid w:val="00DC2D58"/>
    <w:rsid w:val="00DD3869"/>
    <w:rsid w:val="00DE1219"/>
    <w:rsid w:val="00DF61E4"/>
    <w:rsid w:val="00E00B46"/>
    <w:rsid w:val="00E15773"/>
    <w:rsid w:val="00E3219A"/>
    <w:rsid w:val="00E339FE"/>
    <w:rsid w:val="00E37DE6"/>
    <w:rsid w:val="00E67D21"/>
    <w:rsid w:val="00E70FDC"/>
    <w:rsid w:val="00E74795"/>
    <w:rsid w:val="00E96E2D"/>
    <w:rsid w:val="00EA10A2"/>
    <w:rsid w:val="00EA3888"/>
    <w:rsid w:val="00EE1E80"/>
    <w:rsid w:val="00EE2D86"/>
    <w:rsid w:val="00EF469A"/>
    <w:rsid w:val="00EF6D89"/>
    <w:rsid w:val="00F07979"/>
    <w:rsid w:val="00F1211A"/>
    <w:rsid w:val="00F13A7A"/>
    <w:rsid w:val="00F16B69"/>
    <w:rsid w:val="00F21972"/>
    <w:rsid w:val="00F2682A"/>
    <w:rsid w:val="00F30D77"/>
    <w:rsid w:val="00F350F8"/>
    <w:rsid w:val="00F444CD"/>
    <w:rsid w:val="00F50D3C"/>
    <w:rsid w:val="00F574D7"/>
    <w:rsid w:val="00F635A5"/>
    <w:rsid w:val="00F64F2C"/>
    <w:rsid w:val="00F7445A"/>
    <w:rsid w:val="00F82C5E"/>
    <w:rsid w:val="00F83230"/>
    <w:rsid w:val="00F91A05"/>
    <w:rsid w:val="00F9315C"/>
    <w:rsid w:val="00F9686B"/>
    <w:rsid w:val="00F97EE7"/>
    <w:rsid w:val="00FA59E3"/>
    <w:rsid w:val="00FB7205"/>
    <w:rsid w:val="00FD27C6"/>
    <w:rsid w:val="00FE1AF3"/>
    <w:rsid w:val="00FE5367"/>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FBDCE0C"/>
  <w15:chartTrackingRefBased/>
  <w15:docId w15:val="{0816F06C-CF34-4AA2-AE4A-0972F3D7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9F1"/>
    <w:rPr>
      <w:rFonts w:ascii="Times" w:hAnsi="Times"/>
      <w:sz w:val="24"/>
    </w:rPr>
  </w:style>
  <w:style w:type="paragraph" w:styleId="Heading1">
    <w:name w:val="heading 1"/>
    <w:basedOn w:val="Normal"/>
    <w:next w:val="Normal"/>
    <w:link w:val="Heading1Char"/>
    <w:uiPriority w:val="9"/>
    <w:qFormat/>
    <w:rsid w:val="00B729F1"/>
    <w:pPr>
      <w:keepNext/>
      <w:spacing w:line="440" w:lineRule="exact"/>
      <w:outlineLvl w:val="0"/>
    </w:pPr>
    <w:rPr>
      <w:rFonts w:ascii="R Frutiger Roman" w:hAnsi="R Frutiger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174B6"/>
    <w:rPr>
      <w:rFonts w:ascii="Cambria" w:eastAsia="Times New Roman" w:hAnsi="Cambria" w:cs="Times New Roman"/>
      <w:b/>
      <w:bCs/>
      <w:kern w:val="32"/>
      <w:sz w:val="32"/>
      <w:szCs w:val="32"/>
    </w:rPr>
  </w:style>
  <w:style w:type="paragraph" w:styleId="Header">
    <w:name w:val="header"/>
    <w:basedOn w:val="Normal"/>
    <w:link w:val="HeaderChar"/>
    <w:uiPriority w:val="99"/>
    <w:rsid w:val="00B729F1"/>
    <w:pPr>
      <w:tabs>
        <w:tab w:val="center" w:pos="4153"/>
        <w:tab w:val="right" w:pos="8306"/>
      </w:tabs>
    </w:pPr>
  </w:style>
  <w:style w:type="character" w:customStyle="1" w:styleId="HeaderChar">
    <w:name w:val="Header Char"/>
    <w:link w:val="Header"/>
    <w:uiPriority w:val="99"/>
    <w:semiHidden/>
    <w:rsid w:val="00D174B6"/>
    <w:rPr>
      <w:rFonts w:ascii="Times" w:hAnsi="Times"/>
      <w:sz w:val="24"/>
    </w:rPr>
  </w:style>
  <w:style w:type="paragraph" w:styleId="Footer">
    <w:name w:val="footer"/>
    <w:basedOn w:val="Normal"/>
    <w:link w:val="FooterChar"/>
    <w:uiPriority w:val="99"/>
    <w:rsid w:val="00B729F1"/>
    <w:pPr>
      <w:tabs>
        <w:tab w:val="center" w:pos="4153"/>
        <w:tab w:val="right" w:pos="8306"/>
      </w:tabs>
    </w:pPr>
  </w:style>
  <w:style w:type="character" w:customStyle="1" w:styleId="FooterChar">
    <w:name w:val="Footer Char"/>
    <w:link w:val="Footer"/>
    <w:uiPriority w:val="99"/>
    <w:rsid w:val="00D174B6"/>
    <w:rPr>
      <w:rFonts w:ascii="Times" w:hAnsi="Times"/>
      <w:sz w:val="24"/>
    </w:rPr>
  </w:style>
  <w:style w:type="paragraph" w:styleId="FootnoteText">
    <w:name w:val="footnote text"/>
    <w:basedOn w:val="Normal"/>
    <w:link w:val="FootnoteTextChar"/>
    <w:uiPriority w:val="99"/>
    <w:semiHidden/>
    <w:rsid w:val="00B729F1"/>
    <w:rPr>
      <w:rFonts w:ascii="Times New Roman" w:hAnsi="Times New Roman"/>
      <w:sz w:val="20"/>
      <w:lang w:val="en-GB" w:eastAsia="en-US"/>
    </w:rPr>
  </w:style>
  <w:style w:type="character" w:customStyle="1" w:styleId="FootnoteTextChar">
    <w:name w:val="Footnote Text Char"/>
    <w:link w:val="FootnoteText"/>
    <w:uiPriority w:val="99"/>
    <w:semiHidden/>
    <w:rsid w:val="00D174B6"/>
    <w:rPr>
      <w:rFonts w:ascii="Times" w:hAnsi="Times"/>
    </w:rPr>
  </w:style>
  <w:style w:type="character" w:styleId="FootnoteReference">
    <w:name w:val="footnote reference"/>
    <w:uiPriority w:val="99"/>
    <w:semiHidden/>
    <w:rsid w:val="00B729F1"/>
    <w:rPr>
      <w:rFonts w:cs="Times New Roman"/>
      <w:vertAlign w:val="superscript"/>
    </w:rPr>
  </w:style>
  <w:style w:type="character" w:styleId="PageNumber">
    <w:name w:val="page number"/>
    <w:uiPriority w:val="99"/>
    <w:rsid w:val="00B729F1"/>
    <w:rPr>
      <w:rFonts w:cs="Times New Roman"/>
    </w:rPr>
  </w:style>
  <w:style w:type="paragraph" w:styleId="BalloonText">
    <w:name w:val="Balloon Text"/>
    <w:basedOn w:val="Normal"/>
    <w:link w:val="BalloonTextChar"/>
    <w:uiPriority w:val="99"/>
    <w:semiHidden/>
    <w:rsid w:val="00FB7205"/>
    <w:rPr>
      <w:rFonts w:ascii="Tahoma" w:hAnsi="Tahoma" w:cs="Tahoma"/>
      <w:sz w:val="16"/>
      <w:szCs w:val="16"/>
    </w:rPr>
  </w:style>
  <w:style w:type="character" w:customStyle="1" w:styleId="BalloonTextChar">
    <w:name w:val="Balloon Text Char"/>
    <w:link w:val="BalloonText"/>
    <w:uiPriority w:val="99"/>
    <w:semiHidden/>
    <w:rsid w:val="00D174B6"/>
    <w:rPr>
      <w:sz w:val="0"/>
      <w:szCs w:val="0"/>
    </w:rPr>
  </w:style>
  <w:style w:type="table" w:styleId="TableGrid">
    <w:name w:val="Table Grid"/>
    <w:basedOn w:val="TableNormal"/>
    <w:uiPriority w:val="59"/>
    <w:rsid w:val="00C74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FE1AF3"/>
    <w:rPr>
      <w:sz w:val="16"/>
      <w:szCs w:val="16"/>
    </w:rPr>
  </w:style>
  <w:style w:type="paragraph" w:styleId="CommentText">
    <w:name w:val="annotation text"/>
    <w:basedOn w:val="Normal"/>
    <w:link w:val="CommentTextChar"/>
    <w:uiPriority w:val="99"/>
    <w:unhideWhenUsed/>
    <w:rsid w:val="00FE1AF3"/>
    <w:rPr>
      <w:rFonts w:ascii="Calibri" w:hAnsi="Calibri"/>
      <w:sz w:val="20"/>
    </w:rPr>
  </w:style>
  <w:style w:type="character" w:customStyle="1" w:styleId="CommentTextChar">
    <w:name w:val="Comment Text Char"/>
    <w:link w:val="CommentText"/>
    <w:uiPriority w:val="99"/>
    <w:rsid w:val="00FE1AF3"/>
    <w:rPr>
      <w:rFonts w:ascii="Calibri" w:hAnsi="Calibri"/>
      <w:lang w:eastAsia="nb-NO" w:bidi="ar-SA"/>
    </w:rPr>
  </w:style>
  <w:style w:type="paragraph" w:styleId="ListParagraph">
    <w:name w:val="List Paragraph"/>
    <w:basedOn w:val="Normal"/>
    <w:uiPriority w:val="34"/>
    <w:qFormat/>
    <w:rsid w:val="00FE1AF3"/>
    <w:pPr>
      <w:ind w:left="708"/>
    </w:pPr>
    <w:rPr>
      <w:rFonts w:ascii="DepCentury Old Style" w:hAnsi="DepCentury Old Style"/>
    </w:rPr>
  </w:style>
  <w:style w:type="paragraph" w:styleId="NormalWeb">
    <w:name w:val="Normal (Web)"/>
    <w:basedOn w:val="Normal"/>
    <w:uiPriority w:val="99"/>
    <w:unhideWhenUsed/>
    <w:rsid w:val="00EF6D89"/>
    <w:pPr>
      <w:spacing w:before="100" w:beforeAutospacing="1" w:after="100" w:afterAutospacing="1"/>
    </w:pPr>
    <w:rPr>
      <w:rFonts w:ascii="Times New Roman" w:hAnsi="Times New Roman"/>
      <w:szCs w:val="24"/>
      <w:lang w:eastAsia="zh-CN" w:bidi="my-MM"/>
    </w:rPr>
  </w:style>
  <w:style w:type="paragraph" w:styleId="CommentSubject">
    <w:name w:val="annotation subject"/>
    <w:basedOn w:val="CommentText"/>
    <w:next w:val="CommentText"/>
    <w:link w:val="CommentSubjectChar"/>
    <w:rsid w:val="00DA0CF2"/>
    <w:rPr>
      <w:rFonts w:ascii="Times" w:hAnsi="Times"/>
      <w:b/>
      <w:bCs/>
    </w:rPr>
  </w:style>
  <w:style w:type="character" w:customStyle="1" w:styleId="CommentSubjectChar">
    <w:name w:val="Comment Subject Char"/>
    <w:link w:val="CommentSubject"/>
    <w:rsid w:val="00DA0CF2"/>
    <w:rPr>
      <w:rFonts w:ascii="Times" w:hAnsi="Times"/>
      <w:b/>
      <w:bCs/>
      <w:lang w:eastAsia="nb-NO" w:bidi="ar-SA"/>
    </w:rPr>
  </w:style>
  <w:style w:type="paragraph" w:styleId="Revision">
    <w:name w:val="Revision"/>
    <w:hidden/>
    <w:uiPriority w:val="99"/>
    <w:semiHidden/>
    <w:rsid w:val="00DA0CF2"/>
    <w:rPr>
      <w:rFonts w:ascii="Times" w:hAnsi="Times"/>
      <w:sz w:val="24"/>
    </w:rPr>
  </w:style>
  <w:style w:type="paragraph" w:customStyle="1" w:styleId="Default">
    <w:name w:val="Default"/>
    <w:rsid w:val="0098651B"/>
    <w:pPr>
      <w:autoSpaceDE w:val="0"/>
      <w:autoSpaceDN w:val="0"/>
      <w:adjustRightInd w:val="0"/>
    </w:pPr>
    <w:rPr>
      <w:color w:val="000000"/>
      <w:sz w:val="24"/>
      <w:szCs w:val="24"/>
      <w:lang w:eastAsia="zh-CN" w:bidi="my-M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50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545</Words>
  <Characters>2900</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Utenriksdepartementet</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Halvorsen</dc:creator>
  <cp:keywords/>
  <cp:lastModifiedBy>Skjæraasen, Frida Linnéa</cp:lastModifiedBy>
  <cp:revision>12</cp:revision>
  <cp:lastPrinted>2016-07-08T11:53:00Z</cp:lastPrinted>
  <dcterms:created xsi:type="dcterms:W3CDTF">2016-10-20T11:33:00Z</dcterms:created>
  <dcterms:modified xsi:type="dcterms:W3CDTF">2016-10-20T11:44:00Z</dcterms:modified>
</cp:coreProperties>
</file>