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88645" w14:textId="076B4E30" w:rsidR="003B0A4F" w:rsidRDefault="003B0A4F" w:rsidP="003B0A4F">
      <w:pPr>
        <w:ind w:left="-540" w:right="-327"/>
        <w:rPr>
          <w:rFonts w:ascii="Franklin Gothic Book" w:hAnsi="Franklin Gothic Book"/>
          <w:iCs/>
          <w:sz w:val="44"/>
          <w:szCs w:val="44"/>
        </w:rPr>
      </w:pPr>
    </w:p>
    <w:p w14:paraId="62B3C8F3" w14:textId="04754211" w:rsidR="003B0A4F" w:rsidRDefault="003B0A4F" w:rsidP="003B0A4F">
      <w:pPr>
        <w:ind w:left="-540" w:right="-327"/>
        <w:rPr>
          <w:rFonts w:ascii="Franklin Gothic Book" w:hAnsi="Franklin Gothic Book"/>
          <w:iCs/>
          <w:sz w:val="44"/>
          <w:szCs w:val="44"/>
        </w:rPr>
      </w:pPr>
    </w:p>
    <w:p w14:paraId="263101D9" w14:textId="401A1C92" w:rsidR="003B0A4F" w:rsidRPr="00400F54" w:rsidRDefault="600656A6" w:rsidP="2919EBE1">
      <w:pPr>
        <w:ind w:left="-540" w:right="-327"/>
        <w:rPr>
          <w:rFonts w:ascii="Franklin Gothic Book" w:hAnsi="Franklin Gothic Book"/>
          <w:sz w:val="44"/>
          <w:szCs w:val="44"/>
        </w:rPr>
      </w:pPr>
      <w:r w:rsidRPr="00400F54">
        <w:rPr>
          <w:rFonts w:ascii="Franklin Gothic Book" w:hAnsi="Franklin Gothic Book"/>
          <w:sz w:val="44"/>
          <w:szCs w:val="44"/>
        </w:rPr>
        <w:t>Skjema</w:t>
      </w:r>
      <w:r w:rsidR="003B0A4F" w:rsidRPr="00400F54">
        <w:rPr>
          <w:rFonts w:ascii="Franklin Gothic Book" w:hAnsi="Franklin Gothic Book"/>
          <w:sz w:val="44"/>
          <w:szCs w:val="44"/>
        </w:rPr>
        <w:t xml:space="preserve"> for årlig </w:t>
      </w:r>
      <w:r w:rsidR="00995EAA" w:rsidRPr="00FE63A4">
        <w:rPr>
          <w:rFonts w:ascii="Franklin Gothic Book" w:hAnsi="Franklin Gothic Book"/>
          <w:sz w:val="44"/>
          <w:szCs w:val="44"/>
        </w:rPr>
        <w:t>arbeids</w:t>
      </w:r>
      <w:r w:rsidR="003B0A4F" w:rsidRPr="00400F54">
        <w:rPr>
          <w:rFonts w:ascii="Franklin Gothic Book" w:hAnsi="Franklin Gothic Book"/>
          <w:sz w:val="44"/>
          <w:szCs w:val="44"/>
        </w:rPr>
        <w:t xml:space="preserve">plan og budsjett for tilskuddsmottaker med løpende avtale </w:t>
      </w:r>
    </w:p>
    <w:p w14:paraId="4120A711" w14:textId="77777777" w:rsidR="003B0A4F" w:rsidRPr="005B2687" w:rsidRDefault="003B0A4F" w:rsidP="003B0A4F">
      <w:pPr>
        <w:ind w:left="-540" w:right="-327"/>
        <w:rPr>
          <w:rFonts w:ascii="Franklin Gothic Book" w:hAnsi="Franklin Gothic Book"/>
          <w:iCs/>
          <w:sz w:val="28"/>
          <w:szCs w:val="28"/>
        </w:rPr>
      </w:pPr>
      <w:r w:rsidRPr="00400F54">
        <w:rPr>
          <w:rFonts w:ascii="Franklin Gothic Book" w:hAnsi="Franklin Gothic Book"/>
          <w:iCs/>
          <w:sz w:val="28"/>
          <w:szCs w:val="28"/>
        </w:rPr>
        <w:t>(Innsendingsfrist: Henvisning til gjeldende avtale)</w:t>
      </w:r>
    </w:p>
    <w:p w14:paraId="1CB60AB9" w14:textId="77777777" w:rsidR="003B0A4F" w:rsidRPr="005B2687" w:rsidRDefault="003B0A4F" w:rsidP="003B0A4F">
      <w:pPr>
        <w:ind w:left="-540" w:right="-327"/>
        <w:rPr>
          <w:rFonts w:ascii="Franklin Gothic Book" w:hAnsi="Franklin Gothic Book"/>
          <w:iCs/>
          <w:sz w:val="22"/>
          <w:szCs w:val="22"/>
        </w:rPr>
      </w:pPr>
    </w:p>
    <w:p w14:paraId="0EC622FE" w14:textId="77777777" w:rsidR="003B0A4F" w:rsidRDefault="003B0A4F" w:rsidP="003B0A4F">
      <w:pPr>
        <w:ind w:left="-540" w:right="-327"/>
        <w:rPr>
          <w:rFonts w:ascii="Franklin Gothic Book" w:hAnsi="Franklin Gothic Book"/>
          <w:iCs/>
          <w:sz w:val="22"/>
          <w:szCs w:val="22"/>
        </w:rPr>
      </w:pPr>
    </w:p>
    <w:p w14:paraId="62391E32" w14:textId="7149BBBC" w:rsidR="003B0A4F" w:rsidRPr="00884397" w:rsidRDefault="003B0A4F" w:rsidP="003B0A4F">
      <w:pPr>
        <w:ind w:left="-540" w:right="-327"/>
        <w:rPr>
          <w:rFonts w:ascii="Franklin Gothic Book" w:hAnsi="Franklin Gothic Book"/>
          <w:iCs/>
          <w:sz w:val="22"/>
          <w:szCs w:val="22"/>
        </w:rPr>
      </w:pPr>
      <w:r w:rsidRPr="00884397">
        <w:rPr>
          <w:rFonts w:ascii="Franklin Gothic Book" w:hAnsi="Franklin Gothic Book"/>
          <w:iCs/>
          <w:sz w:val="22"/>
          <w:szCs w:val="22"/>
        </w:rPr>
        <w:t xml:space="preserve">Skjema for årlig </w:t>
      </w:r>
      <w:r w:rsidR="47CA940E" w:rsidRPr="4C477E53">
        <w:rPr>
          <w:rFonts w:ascii="Franklin Gothic Book" w:hAnsi="Franklin Gothic Book"/>
          <w:sz w:val="22"/>
          <w:szCs w:val="22"/>
        </w:rPr>
        <w:t>arbeids</w:t>
      </w:r>
      <w:r w:rsidRPr="4C477E53">
        <w:rPr>
          <w:rFonts w:ascii="Franklin Gothic Book" w:hAnsi="Franklin Gothic Book"/>
          <w:sz w:val="22"/>
          <w:szCs w:val="22"/>
        </w:rPr>
        <w:t>plan</w:t>
      </w:r>
      <w:r w:rsidRPr="00884397">
        <w:rPr>
          <w:rFonts w:ascii="Franklin Gothic Book" w:hAnsi="Franklin Gothic Book"/>
          <w:iCs/>
          <w:sz w:val="22"/>
          <w:szCs w:val="22"/>
        </w:rPr>
        <w:t xml:space="preserve"> og budsjett </w:t>
      </w:r>
      <w:proofErr w:type="gramStart"/>
      <w:r w:rsidRPr="00884397">
        <w:rPr>
          <w:rFonts w:ascii="Franklin Gothic Book" w:hAnsi="Franklin Gothic Book"/>
          <w:iCs/>
          <w:sz w:val="22"/>
          <w:szCs w:val="22"/>
        </w:rPr>
        <w:t>fokuserer</w:t>
      </w:r>
      <w:proofErr w:type="gramEnd"/>
      <w:r w:rsidRPr="00884397">
        <w:rPr>
          <w:rFonts w:ascii="Franklin Gothic Book" w:hAnsi="Franklin Gothic Book"/>
          <w:iCs/>
          <w:sz w:val="22"/>
          <w:szCs w:val="22"/>
        </w:rPr>
        <w:t xml:space="preserve"> på </w:t>
      </w:r>
      <w:r w:rsidRPr="00884397">
        <w:rPr>
          <w:rFonts w:ascii="Franklin Gothic Book" w:hAnsi="Franklin Gothic Book"/>
          <w:iCs/>
          <w:sz w:val="22"/>
          <w:szCs w:val="22"/>
          <w:u w:val="single"/>
        </w:rPr>
        <w:t>endringer i planer og budsjett for den kommende perioden</w:t>
      </w:r>
      <w:r w:rsidRPr="00884397">
        <w:rPr>
          <w:rFonts w:ascii="Franklin Gothic Book" w:hAnsi="Franklin Gothic Book"/>
          <w:iCs/>
          <w:sz w:val="22"/>
          <w:szCs w:val="22"/>
        </w:rPr>
        <w:t xml:space="preserve"> sammenlignet med planen som ligger til grunn for avtalen med Norad.</w:t>
      </w:r>
      <w:r w:rsidR="005C4127">
        <w:rPr>
          <w:rFonts w:ascii="Franklin Gothic Book" w:hAnsi="Franklin Gothic Book"/>
          <w:iCs/>
          <w:sz w:val="22"/>
          <w:szCs w:val="22"/>
        </w:rPr>
        <w:t xml:space="preserve"> </w:t>
      </w:r>
      <w:r w:rsidR="00AF294A">
        <w:rPr>
          <w:rFonts w:ascii="Franklin Gothic Book" w:hAnsi="Franklin Gothic Book"/>
          <w:iCs/>
          <w:sz w:val="22"/>
          <w:szCs w:val="22"/>
        </w:rPr>
        <w:t>Ved</w:t>
      </w:r>
      <w:r w:rsidR="00F1625C">
        <w:rPr>
          <w:rFonts w:ascii="Franklin Gothic Book" w:hAnsi="Franklin Gothic Book"/>
          <w:iCs/>
          <w:sz w:val="22"/>
          <w:szCs w:val="22"/>
        </w:rPr>
        <w:t xml:space="preserve"> vesentlige</w:t>
      </w:r>
      <w:r w:rsidR="005C4127">
        <w:rPr>
          <w:rFonts w:ascii="Franklin Gothic Book" w:hAnsi="Franklin Gothic Book"/>
          <w:iCs/>
          <w:sz w:val="22"/>
          <w:szCs w:val="22"/>
        </w:rPr>
        <w:t xml:space="preserve"> endringer i budsjett eller resultatrammverk </w:t>
      </w:r>
      <w:r w:rsidR="001632D6">
        <w:rPr>
          <w:rFonts w:ascii="Franklin Gothic Book" w:hAnsi="Franklin Gothic Book"/>
          <w:iCs/>
          <w:sz w:val="22"/>
          <w:szCs w:val="22"/>
        </w:rPr>
        <w:t xml:space="preserve">skal </w:t>
      </w:r>
      <w:r w:rsidR="00022D71">
        <w:rPr>
          <w:rFonts w:ascii="Franklin Gothic Book" w:hAnsi="Franklin Gothic Book"/>
          <w:iCs/>
          <w:sz w:val="22"/>
          <w:szCs w:val="22"/>
        </w:rPr>
        <w:t xml:space="preserve">oppdaterte versjoner </w:t>
      </w:r>
      <w:r w:rsidR="00333726">
        <w:rPr>
          <w:rFonts w:ascii="Franklin Gothic Book" w:hAnsi="Franklin Gothic Book"/>
          <w:iCs/>
          <w:sz w:val="22"/>
          <w:szCs w:val="22"/>
        </w:rPr>
        <w:t>legges ved</w:t>
      </w:r>
      <w:r w:rsidR="00F61148">
        <w:rPr>
          <w:rFonts w:ascii="Franklin Gothic Book" w:hAnsi="Franklin Gothic Book"/>
          <w:iCs/>
          <w:sz w:val="22"/>
          <w:szCs w:val="22"/>
        </w:rPr>
        <w:t xml:space="preserve"> skjemaet. </w:t>
      </w:r>
      <w:r w:rsidR="00333726">
        <w:rPr>
          <w:rFonts w:ascii="Franklin Gothic Book" w:hAnsi="Franklin Gothic Book"/>
          <w:iCs/>
          <w:sz w:val="22"/>
          <w:szCs w:val="22"/>
        </w:rPr>
        <w:t xml:space="preserve"> </w:t>
      </w:r>
    </w:p>
    <w:p w14:paraId="44485FA5" w14:textId="77777777" w:rsidR="003B0A4F" w:rsidRDefault="003B0A4F" w:rsidP="003B0A4F">
      <w:pPr>
        <w:ind w:left="-540" w:right="-327"/>
        <w:rPr>
          <w:rFonts w:ascii="Franklin Gothic Book" w:hAnsi="Franklin Gothic Book"/>
          <w:i/>
          <w:iCs/>
          <w:sz w:val="20"/>
        </w:rPr>
      </w:pPr>
    </w:p>
    <w:p w14:paraId="7992B190" w14:textId="2209FD58" w:rsidR="003B0A4F" w:rsidRPr="009E2B27" w:rsidRDefault="003B0A4F" w:rsidP="00246488">
      <w:pPr>
        <w:ind w:left="-540" w:right="-327"/>
        <w:rPr>
          <w:rFonts w:ascii="Franklin Gothic Book" w:hAnsi="Franklin Gothic Book"/>
          <w:i/>
          <w:sz w:val="22"/>
          <w:szCs w:val="22"/>
        </w:rPr>
      </w:pPr>
      <w:r w:rsidRPr="009E2B27">
        <w:rPr>
          <w:rFonts w:ascii="Franklin Gothic Book" w:hAnsi="Franklin Gothic Book"/>
          <w:iCs/>
          <w:sz w:val="22"/>
          <w:szCs w:val="22"/>
        </w:rPr>
        <w:t>Utfylling av skjemaet skal forholde seg til avtalen</w:t>
      </w:r>
      <w:r w:rsidR="00CD326B" w:rsidRPr="009E2B27">
        <w:rPr>
          <w:rFonts w:ascii="Franklin Gothic Book" w:hAnsi="Franklin Gothic Book"/>
          <w:iCs/>
          <w:sz w:val="22"/>
          <w:szCs w:val="22"/>
        </w:rPr>
        <w:t xml:space="preserve">. </w:t>
      </w:r>
      <w:r w:rsidRPr="009E2B27">
        <w:rPr>
          <w:rFonts w:ascii="Franklin Gothic Book" w:hAnsi="Franklin Gothic Book"/>
          <w:iCs/>
          <w:sz w:val="22"/>
          <w:szCs w:val="22"/>
        </w:rPr>
        <w:t xml:space="preserve">Tilskuddsmottaker kan bruke egne formater så lenge alle punktene i skjemaet blir besvart. I skjemaet betyr «Prosjektet» hele tiltaket som avtalen med Norad </w:t>
      </w:r>
      <w:r w:rsidRPr="00FE63A4">
        <w:rPr>
          <w:rFonts w:ascii="Franklin Gothic Book" w:hAnsi="Franklin Gothic Book"/>
          <w:iCs/>
          <w:sz w:val="22"/>
          <w:szCs w:val="22"/>
        </w:rPr>
        <w:t>omfatter</w:t>
      </w:r>
      <w:r w:rsidR="00F61148">
        <w:rPr>
          <w:rFonts w:ascii="Franklin Gothic Book" w:hAnsi="Franklin Gothic Book"/>
          <w:iCs/>
          <w:sz w:val="22"/>
          <w:szCs w:val="22"/>
        </w:rPr>
        <w:t>.</w:t>
      </w:r>
    </w:p>
    <w:p w14:paraId="30941140" w14:textId="77777777" w:rsidR="00BB2436" w:rsidRPr="009E2B27" w:rsidRDefault="00BB2436" w:rsidP="003B0A4F">
      <w:pPr>
        <w:rPr>
          <w:rFonts w:ascii="Franklin Gothic Book" w:hAnsi="Franklin Gothic Book"/>
          <w:sz w:val="22"/>
          <w:szCs w:val="22"/>
        </w:rPr>
      </w:pPr>
    </w:p>
    <w:p w14:paraId="68FB1144" w14:textId="77777777" w:rsidR="003B0A4F" w:rsidRPr="009E2B27" w:rsidRDefault="003B0A4F" w:rsidP="003B0A4F">
      <w:pPr>
        <w:ind w:left="-567"/>
        <w:rPr>
          <w:rFonts w:ascii="Franklin Gothic Book" w:hAnsi="Franklin Gothic Book"/>
          <w:b/>
          <w:iCs/>
          <w:sz w:val="22"/>
          <w:szCs w:val="22"/>
        </w:rPr>
      </w:pPr>
      <w:r w:rsidRPr="009E2B27">
        <w:rPr>
          <w:rFonts w:ascii="Franklin Gothic Book" w:hAnsi="Franklin Gothic Book"/>
          <w:b/>
          <w:sz w:val="22"/>
          <w:szCs w:val="22"/>
        </w:rPr>
        <w:t>1.</w:t>
      </w:r>
      <w:r w:rsidRPr="009E2B27">
        <w:rPr>
          <w:rFonts w:ascii="Franklin Gothic Book" w:hAnsi="Franklin Gothic Book"/>
          <w:b/>
          <w:sz w:val="22"/>
          <w:szCs w:val="22"/>
        </w:rPr>
        <w:tab/>
      </w:r>
      <w:r w:rsidRPr="009E2B27">
        <w:rPr>
          <w:rFonts w:ascii="Franklin Gothic Book" w:hAnsi="Franklin Gothic Book"/>
          <w:b/>
          <w:iCs/>
          <w:sz w:val="22"/>
          <w:szCs w:val="22"/>
        </w:rPr>
        <w:t>Generelt</w:t>
      </w:r>
    </w:p>
    <w:p w14:paraId="5A63646F" w14:textId="77777777" w:rsidR="00933C5C" w:rsidRPr="009E2B27" w:rsidRDefault="00933C5C" w:rsidP="003B0A4F">
      <w:pPr>
        <w:ind w:left="-567"/>
        <w:rPr>
          <w:rFonts w:ascii="Franklin Gothic Book" w:hAnsi="Franklin Gothic Book"/>
          <w:iCs/>
          <w:sz w:val="22"/>
          <w:szCs w:val="22"/>
        </w:rPr>
      </w:pPr>
    </w:p>
    <w:tbl>
      <w:tblPr>
        <w:tblW w:w="8712" w:type="dxa"/>
        <w:tblInd w:w="-632" w:type="dxa"/>
        <w:tblLook w:val="04A0" w:firstRow="1" w:lastRow="0" w:firstColumn="1" w:lastColumn="0" w:noHBand="0" w:noVBand="1"/>
      </w:tblPr>
      <w:tblGrid>
        <w:gridCol w:w="530"/>
        <w:gridCol w:w="4213"/>
        <w:gridCol w:w="3969"/>
      </w:tblGrid>
      <w:tr w:rsidR="003B0A4F" w:rsidRPr="009E2B27" w14:paraId="7E5A8FD3" w14:textId="77777777" w:rsidTr="004E2551">
        <w:tc>
          <w:tcPr>
            <w:tcW w:w="530" w:type="dxa"/>
          </w:tcPr>
          <w:p w14:paraId="59725595" w14:textId="77777777" w:rsidR="003B0A4F" w:rsidRPr="009E2B27" w:rsidRDefault="003B0A4F" w:rsidP="0007608A">
            <w:pPr>
              <w:rPr>
                <w:rFonts w:ascii="Franklin Gothic Book" w:hAnsi="Franklin Gothic Book"/>
                <w:iCs/>
                <w:sz w:val="22"/>
                <w:szCs w:val="22"/>
              </w:rPr>
            </w:pPr>
            <w:bookmarkStart w:id="0" w:name="_Hlk31872037"/>
            <w:r w:rsidRPr="009E2B27">
              <w:rPr>
                <w:rFonts w:ascii="Franklin Gothic Book" w:hAnsi="Franklin Gothic Book"/>
                <w:iCs/>
                <w:sz w:val="22"/>
                <w:szCs w:val="22"/>
              </w:rPr>
              <w:t>1.1</w:t>
            </w:r>
          </w:p>
        </w:tc>
        <w:tc>
          <w:tcPr>
            <w:tcW w:w="4213" w:type="dxa"/>
          </w:tcPr>
          <w:p w14:paraId="124A2D2B" w14:textId="77777777" w:rsidR="003B0A4F" w:rsidRPr="009E2B27" w:rsidRDefault="003B0A4F" w:rsidP="00952E59">
            <w:pPr>
              <w:spacing w:line="276" w:lineRule="auto"/>
              <w:rPr>
                <w:rFonts w:ascii="Franklin Gothic Book" w:hAnsi="Franklin Gothic Book"/>
                <w:iCs/>
                <w:sz w:val="22"/>
                <w:szCs w:val="22"/>
              </w:rPr>
            </w:pPr>
            <w:r w:rsidRPr="009E2B27">
              <w:rPr>
                <w:rFonts w:ascii="Franklin Gothic Book" w:hAnsi="Franklin Gothic Book"/>
                <w:iCs/>
                <w:sz w:val="22"/>
                <w:szCs w:val="22"/>
              </w:rPr>
              <w:t>Navn på tilskuddsmottaker: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42B394A7" w14:textId="3495AEE1" w:rsidR="003B0A4F" w:rsidRPr="009E2B27" w:rsidRDefault="003B0A4F" w:rsidP="00952E59">
            <w:pPr>
              <w:spacing w:line="276" w:lineRule="auto"/>
              <w:rPr>
                <w:rFonts w:ascii="Franklin Gothic Book" w:hAnsi="Franklin Gothic Book"/>
                <w:iCs/>
                <w:sz w:val="22"/>
                <w:szCs w:val="22"/>
              </w:rPr>
            </w:pPr>
          </w:p>
        </w:tc>
      </w:tr>
      <w:tr w:rsidR="003B0A4F" w:rsidRPr="009E2B27" w14:paraId="78EC6CA3" w14:textId="77777777" w:rsidTr="004E2551">
        <w:tc>
          <w:tcPr>
            <w:tcW w:w="530" w:type="dxa"/>
          </w:tcPr>
          <w:p w14:paraId="734C8497" w14:textId="77777777" w:rsidR="003B0A4F" w:rsidRPr="009E2B27" w:rsidRDefault="003B0A4F" w:rsidP="00952E59">
            <w:pPr>
              <w:rPr>
                <w:rFonts w:ascii="Franklin Gothic Book" w:hAnsi="Franklin Gothic Book"/>
                <w:iCs/>
                <w:sz w:val="22"/>
                <w:szCs w:val="22"/>
              </w:rPr>
            </w:pPr>
            <w:r w:rsidRPr="009E2B27">
              <w:rPr>
                <w:rFonts w:ascii="Franklin Gothic Book" w:hAnsi="Franklin Gothic Book"/>
                <w:iCs/>
                <w:sz w:val="22"/>
                <w:szCs w:val="22"/>
              </w:rPr>
              <w:t>1.2</w:t>
            </w:r>
          </w:p>
        </w:tc>
        <w:tc>
          <w:tcPr>
            <w:tcW w:w="4213" w:type="dxa"/>
          </w:tcPr>
          <w:p w14:paraId="59878745" w14:textId="77777777" w:rsidR="003B0A4F" w:rsidRPr="009E2B27" w:rsidRDefault="003B0A4F" w:rsidP="00952E59">
            <w:pPr>
              <w:spacing w:line="276" w:lineRule="auto"/>
              <w:rPr>
                <w:rFonts w:ascii="Franklin Gothic Book" w:hAnsi="Franklin Gothic Book"/>
                <w:iCs/>
                <w:sz w:val="22"/>
                <w:szCs w:val="22"/>
              </w:rPr>
            </w:pPr>
            <w:r w:rsidRPr="009E2B27">
              <w:rPr>
                <w:rFonts w:ascii="Franklin Gothic Book" w:hAnsi="Franklin Gothic Book"/>
                <w:iCs/>
                <w:sz w:val="22"/>
                <w:szCs w:val="22"/>
              </w:rPr>
              <w:t>Norads avtalenummer: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14:paraId="3F5D49FE" w14:textId="77777777" w:rsidR="003B0A4F" w:rsidRPr="009E2B27" w:rsidRDefault="003B0A4F" w:rsidP="00952E59">
            <w:pPr>
              <w:spacing w:line="276" w:lineRule="auto"/>
              <w:rPr>
                <w:rFonts w:ascii="Franklin Gothic Book" w:hAnsi="Franklin Gothic Book"/>
                <w:iCs/>
                <w:sz w:val="22"/>
                <w:szCs w:val="22"/>
              </w:rPr>
            </w:pPr>
          </w:p>
        </w:tc>
      </w:tr>
      <w:tr w:rsidR="003B0A4F" w:rsidRPr="009E2B27" w14:paraId="37BA5717" w14:textId="77777777" w:rsidTr="004E2551">
        <w:tc>
          <w:tcPr>
            <w:tcW w:w="530" w:type="dxa"/>
          </w:tcPr>
          <w:p w14:paraId="2110A17A" w14:textId="77777777" w:rsidR="003B0A4F" w:rsidRPr="009E2B27" w:rsidRDefault="003B0A4F" w:rsidP="00952E59">
            <w:pPr>
              <w:rPr>
                <w:rFonts w:ascii="Franklin Gothic Book" w:hAnsi="Franklin Gothic Book"/>
                <w:iCs/>
                <w:sz w:val="22"/>
                <w:szCs w:val="22"/>
              </w:rPr>
            </w:pPr>
            <w:r w:rsidRPr="009E2B27">
              <w:rPr>
                <w:rFonts w:ascii="Franklin Gothic Book" w:hAnsi="Franklin Gothic Book"/>
                <w:iCs/>
                <w:sz w:val="22"/>
                <w:szCs w:val="22"/>
              </w:rPr>
              <w:t>1.3</w:t>
            </w:r>
          </w:p>
        </w:tc>
        <w:tc>
          <w:tcPr>
            <w:tcW w:w="4213" w:type="dxa"/>
          </w:tcPr>
          <w:p w14:paraId="160F8D54" w14:textId="184BB70D" w:rsidR="003B0A4F" w:rsidRPr="009E2B27" w:rsidRDefault="003B0A4F" w:rsidP="2919EBE1">
            <w:pPr>
              <w:spacing w:line="276" w:lineRule="auto"/>
              <w:rPr>
                <w:rFonts w:ascii="Franklin Gothic Book" w:hAnsi="Franklin Gothic Book"/>
                <w:sz w:val="22"/>
                <w:szCs w:val="22"/>
              </w:rPr>
            </w:pPr>
            <w:r w:rsidRPr="009E2B27">
              <w:rPr>
                <w:rFonts w:ascii="Franklin Gothic Book" w:hAnsi="Franklin Gothic Book"/>
                <w:sz w:val="22"/>
                <w:szCs w:val="22"/>
              </w:rPr>
              <w:t>Norads avtale</w:t>
            </w:r>
            <w:r w:rsidR="550FF990" w:rsidRPr="00FE63A4">
              <w:rPr>
                <w:rFonts w:ascii="Franklin Gothic Book" w:hAnsi="Franklin Gothic Book"/>
                <w:sz w:val="22"/>
                <w:szCs w:val="22"/>
              </w:rPr>
              <w:t>tittel</w:t>
            </w:r>
            <w:r w:rsidRPr="00FE63A4">
              <w:rPr>
                <w:rFonts w:ascii="Franklin Gothic Book" w:hAnsi="Franklin Gothic Book"/>
                <w:sz w:val="22"/>
                <w:szCs w:val="22"/>
              </w:rPr>
              <w:t>: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14:paraId="6DAD9858" w14:textId="77777777" w:rsidR="003B0A4F" w:rsidRPr="009E2B27" w:rsidRDefault="003B0A4F" w:rsidP="00952E59">
            <w:pPr>
              <w:spacing w:line="276" w:lineRule="auto"/>
              <w:rPr>
                <w:rFonts w:ascii="Franklin Gothic Book" w:hAnsi="Franklin Gothic Book"/>
                <w:iCs/>
                <w:sz w:val="22"/>
                <w:szCs w:val="22"/>
              </w:rPr>
            </w:pPr>
          </w:p>
        </w:tc>
      </w:tr>
      <w:tr w:rsidR="003B0A4F" w:rsidRPr="009E2B27" w14:paraId="76F9A5B1" w14:textId="77777777" w:rsidTr="004E2551">
        <w:tc>
          <w:tcPr>
            <w:tcW w:w="530" w:type="dxa"/>
          </w:tcPr>
          <w:p w14:paraId="02ABCF39" w14:textId="77777777" w:rsidR="003B0A4F" w:rsidRPr="009E2B27" w:rsidRDefault="003B0A4F" w:rsidP="00952E59">
            <w:pPr>
              <w:rPr>
                <w:rFonts w:ascii="Franklin Gothic Book" w:hAnsi="Franklin Gothic Book"/>
                <w:iCs/>
                <w:sz w:val="22"/>
                <w:szCs w:val="22"/>
              </w:rPr>
            </w:pPr>
            <w:r w:rsidRPr="009E2B27">
              <w:rPr>
                <w:rFonts w:ascii="Franklin Gothic Book" w:hAnsi="Franklin Gothic Book"/>
                <w:iCs/>
                <w:sz w:val="22"/>
                <w:szCs w:val="22"/>
              </w:rPr>
              <w:t>1.4</w:t>
            </w:r>
          </w:p>
        </w:tc>
        <w:tc>
          <w:tcPr>
            <w:tcW w:w="4213" w:type="dxa"/>
          </w:tcPr>
          <w:p w14:paraId="14396439" w14:textId="5F573AF1" w:rsidR="003B0A4F" w:rsidRPr="009E2B27" w:rsidRDefault="003B0A4F" w:rsidP="2919EBE1">
            <w:pPr>
              <w:spacing w:line="276" w:lineRule="auto"/>
              <w:rPr>
                <w:rFonts w:ascii="Franklin Gothic Book" w:hAnsi="Franklin Gothic Book"/>
                <w:sz w:val="22"/>
                <w:szCs w:val="22"/>
              </w:rPr>
            </w:pPr>
            <w:r w:rsidRPr="009E2B27">
              <w:rPr>
                <w:rFonts w:ascii="Franklin Gothic Book" w:hAnsi="Franklin Gothic Book"/>
                <w:sz w:val="22"/>
                <w:szCs w:val="22"/>
              </w:rPr>
              <w:t>Avtale</w:t>
            </w:r>
            <w:r w:rsidR="1BA13420" w:rsidRPr="009E2B27">
              <w:rPr>
                <w:rFonts w:ascii="Franklin Gothic Book" w:hAnsi="Franklin Gothic Book"/>
                <w:sz w:val="22"/>
                <w:szCs w:val="22"/>
              </w:rPr>
              <w:t xml:space="preserve">ns </w:t>
            </w:r>
            <w:r w:rsidR="1BA13420" w:rsidRPr="00FE63A4">
              <w:rPr>
                <w:rFonts w:ascii="Franklin Gothic Book" w:hAnsi="Franklin Gothic Book"/>
                <w:sz w:val="22"/>
                <w:szCs w:val="22"/>
              </w:rPr>
              <w:t>støtte</w:t>
            </w:r>
            <w:r w:rsidRPr="009E2B27">
              <w:rPr>
                <w:rFonts w:ascii="Franklin Gothic Book" w:hAnsi="Franklin Gothic Book"/>
                <w:sz w:val="22"/>
                <w:szCs w:val="22"/>
              </w:rPr>
              <w:t>periode (f.o.m. år t.o.m. år):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14:paraId="78C6A01E" w14:textId="77777777" w:rsidR="003B0A4F" w:rsidRPr="009E2B27" w:rsidRDefault="003B0A4F" w:rsidP="00952E59">
            <w:pPr>
              <w:spacing w:line="276" w:lineRule="auto"/>
              <w:rPr>
                <w:rFonts w:ascii="Franklin Gothic Book" w:hAnsi="Franklin Gothic Book"/>
                <w:iCs/>
                <w:sz w:val="22"/>
                <w:szCs w:val="22"/>
              </w:rPr>
            </w:pPr>
          </w:p>
        </w:tc>
      </w:tr>
      <w:tr w:rsidR="003B0A4F" w:rsidRPr="00461E9E" w14:paraId="4A3F6B7D" w14:textId="77777777" w:rsidTr="004E2551">
        <w:tc>
          <w:tcPr>
            <w:tcW w:w="530" w:type="dxa"/>
          </w:tcPr>
          <w:p w14:paraId="62566ECF" w14:textId="77777777" w:rsidR="003B0A4F" w:rsidRPr="009E2B27" w:rsidRDefault="003B0A4F" w:rsidP="00952E59">
            <w:pPr>
              <w:rPr>
                <w:rFonts w:ascii="Franklin Gothic Book" w:hAnsi="Franklin Gothic Book"/>
                <w:iCs/>
                <w:sz w:val="22"/>
                <w:szCs w:val="22"/>
              </w:rPr>
            </w:pPr>
            <w:r w:rsidRPr="009E2B27">
              <w:rPr>
                <w:rFonts w:ascii="Franklin Gothic Book" w:hAnsi="Franklin Gothic Book"/>
                <w:iCs/>
                <w:sz w:val="22"/>
                <w:szCs w:val="22"/>
              </w:rPr>
              <w:t>1.5</w:t>
            </w:r>
          </w:p>
        </w:tc>
        <w:tc>
          <w:tcPr>
            <w:tcW w:w="4213" w:type="dxa"/>
          </w:tcPr>
          <w:p w14:paraId="28E5F09D" w14:textId="15633A64" w:rsidR="003B0A4F" w:rsidRPr="00461E9E" w:rsidRDefault="003B0A4F" w:rsidP="2919EBE1">
            <w:pPr>
              <w:spacing w:line="276" w:lineRule="auto"/>
              <w:rPr>
                <w:rFonts w:ascii="Franklin Gothic Book" w:hAnsi="Franklin Gothic Book"/>
                <w:sz w:val="22"/>
                <w:szCs w:val="22"/>
              </w:rPr>
            </w:pPr>
            <w:r w:rsidRPr="009E2B27">
              <w:rPr>
                <w:rFonts w:ascii="Franklin Gothic Book" w:hAnsi="Franklin Gothic Book"/>
                <w:sz w:val="22"/>
                <w:szCs w:val="22"/>
              </w:rPr>
              <w:t xml:space="preserve">Årlig </w:t>
            </w:r>
            <w:r w:rsidR="2F783C7D" w:rsidRPr="00FE63A4">
              <w:rPr>
                <w:rFonts w:ascii="Franklin Gothic Book" w:hAnsi="Franklin Gothic Book"/>
                <w:sz w:val="22"/>
                <w:szCs w:val="22"/>
              </w:rPr>
              <w:t>arbeids</w:t>
            </w:r>
            <w:r w:rsidRPr="009E2B27">
              <w:rPr>
                <w:rFonts w:ascii="Franklin Gothic Book" w:hAnsi="Franklin Gothic Book"/>
                <w:sz w:val="22"/>
                <w:szCs w:val="22"/>
              </w:rPr>
              <w:t xml:space="preserve">plan </w:t>
            </w:r>
            <w:r w:rsidR="315CA059" w:rsidRPr="009E2B27">
              <w:rPr>
                <w:rFonts w:ascii="Franklin Gothic Book" w:hAnsi="Franklin Gothic Book"/>
                <w:sz w:val="22"/>
                <w:szCs w:val="22"/>
              </w:rPr>
              <w:t xml:space="preserve">og budsjett </w:t>
            </w:r>
            <w:r w:rsidRPr="009E2B27">
              <w:rPr>
                <w:rFonts w:ascii="Franklin Gothic Book" w:hAnsi="Franklin Gothic Book"/>
                <w:sz w:val="22"/>
                <w:szCs w:val="22"/>
              </w:rPr>
              <w:t>for år:</w:t>
            </w:r>
            <w:r w:rsidRPr="2919EBE1">
              <w:rPr>
                <w:rFonts w:ascii="Franklin Gothic Book" w:hAnsi="Franklin Gothic Book"/>
                <w:sz w:val="22"/>
                <w:szCs w:val="22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14:paraId="184C82B7" w14:textId="77777777" w:rsidR="003B0A4F" w:rsidRPr="00461E9E" w:rsidRDefault="003B0A4F" w:rsidP="00952E59">
            <w:pPr>
              <w:spacing w:line="276" w:lineRule="auto"/>
              <w:rPr>
                <w:rFonts w:ascii="Franklin Gothic Book" w:hAnsi="Franklin Gothic Book"/>
                <w:iCs/>
                <w:sz w:val="22"/>
                <w:szCs w:val="22"/>
              </w:rPr>
            </w:pPr>
          </w:p>
        </w:tc>
      </w:tr>
      <w:bookmarkEnd w:id="0"/>
    </w:tbl>
    <w:p w14:paraId="7E0B7F69" w14:textId="37609146" w:rsidR="003B0A4F" w:rsidRDefault="003B0A4F" w:rsidP="003B0A4F">
      <w:pPr>
        <w:rPr>
          <w:rFonts w:ascii="Franklin Gothic Book" w:hAnsi="Franklin Gothic Book"/>
          <w:iCs/>
          <w:sz w:val="22"/>
          <w:szCs w:val="22"/>
        </w:rPr>
      </w:pPr>
    </w:p>
    <w:p w14:paraId="1A23D9A8" w14:textId="77777777" w:rsidR="003B0A4F" w:rsidRDefault="003B0A4F" w:rsidP="003B0A4F">
      <w:pPr>
        <w:rPr>
          <w:rFonts w:ascii="Franklin Gothic Book" w:hAnsi="Franklin Gothic Book"/>
          <w:iCs/>
          <w:sz w:val="22"/>
          <w:szCs w:val="22"/>
        </w:rPr>
      </w:pPr>
    </w:p>
    <w:p w14:paraId="6C61B4E8" w14:textId="4851FD08" w:rsidR="003B0A4F" w:rsidRPr="0011591C" w:rsidRDefault="003B0A4F" w:rsidP="003B0A4F">
      <w:pPr>
        <w:ind w:left="-567"/>
        <w:rPr>
          <w:rFonts w:ascii="Franklin Gothic Book" w:hAnsi="Franklin Gothic Book"/>
          <w:b/>
          <w:bCs/>
          <w:iCs/>
          <w:sz w:val="22"/>
          <w:szCs w:val="22"/>
        </w:rPr>
      </w:pPr>
      <w:r w:rsidRPr="0011591C">
        <w:rPr>
          <w:rFonts w:ascii="Franklin Gothic Book" w:hAnsi="Franklin Gothic Book"/>
          <w:b/>
          <w:bCs/>
          <w:iCs/>
          <w:sz w:val="22"/>
          <w:szCs w:val="22"/>
        </w:rPr>
        <w:t>2.</w:t>
      </w:r>
      <w:r w:rsidRPr="0011591C">
        <w:rPr>
          <w:rFonts w:ascii="Franklin Gothic Book" w:hAnsi="Franklin Gothic Book"/>
          <w:b/>
          <w:bCs/>
          <w:iCs/>
          <w:sz w:val="22"/>
          <w:szCs w:val="22"/>
        </w:rPr>
        <w:tab/>
        <w:t>Vesentlige endringer i planer,</w:t>
      </w:r>
      <w:r w:rsidR="006D2FB9">
        <w:rPr>
          <w:rFonts w:ascii="Franklin Gothic Book" w:hAnsi="Franklin Gothic Book"/>
          <w:b/>
          <w:bCs/>
          <w:iCs/>
          <w:sz w:val="22"/>
          <w:szCs w:val="22"/>
        </w:rPr>
        <w:t xml:space="preserve"> resultatrammeverk</w:t>
      </w:r>
      <w:r w:rsidR="001B4C80">
        <w:rPr>
          <w:rFonts w:ascii="Franklin Gothic Book" w:hAnsi="Franklin Gothic Book"/>
          <w:b/>
          <w:bCs/>
          <w:iCs/>
          <w:sz w:val="22"/>
          <w:szCs w:val="22"/>
        </w:rPr>
        <w:t>,</w:t>
      </w:r>
      <w:r w:rsidRPr="0011591C">
        <w:rPr>
          <w:rFonts w:ascii="Franklin Gothic Book" w:hAnsi="Franklin Gothic Book"/>
          <w:b/>
          <w:bCs/>
          <w:iCs/>
          <w:sz w:val="22"/>
          <w:szCs w:val="22"/>
        </w:rPr>
        <w:t xml:space="preserve"> budsjett og organisasjon  </w:t>
      </w:r>
    </w:p>
    <w:p w14:paraId="7B660EEE" w14:textId="77777777" w:rsidR="003B0A4F" w:rsidRDefault="003B0A4F" w:rsidP="003B0A4F">
      <w:pPr>
        <w:rPr>
          <w:rFonts w:ascii="Franklin Gothic Book" w:hAnsi="Franklin Gothic Book"/>
          <w:iCs/>
          <w:sz w:val="22"/>
          <w:szCs w:val="22"/>
        </w:rPr>
      </w:pPr>
    </w:p>
    <w:p w14:paraId="42E3F3E7" w14:textId="4E59E998" w:rsidR="00EA2D5E" w:rsidRPr="00A52900" w:rsidRDefault="003B0A4F" w:rsidP="00EA2D5E">
      <w:pPr>
        <w:rPr>
          <w:rFonts w:ascii="Franklin Gothic Book" w:hAnsi="Franklin Gothic Book"/>
          <w:sz w:val="22"/>
          <w:szCs w:val="22"/>
        </w:rPr>
      </w:pPr>
      <w:r w:rsidRPr="68080CCD">
        <w:rPr>
          <w:rFonts w:ascii="Franklin Gothic Book" w:hAnsi="Franklin Gothic Book"/>
          <w:sz w:val="22"/>
          <w:szCs w:val="22"/>
        </w:rPr>
        <w:t xml:space="preserve">Vesentlige endringer i Prosjektet innbefatter først og fremst endringer som i henhold til tilskuddsmottakers gjeldende avtale krever godkjenning av Norad. </w:t>
      </w:r>
      <w:r w:rsidR="00CB4C97" w:rsidRPr="68080CCD">
        <w:rPr>
          <w:rFonts w:ascii="Franklin Gothic Book" w:hAnsi="Franklin Gothic Book"/>
          <w:sz w:val="22"/>
          <w:szCs w:val="22"/>
        </w:rPr>
        <w:t xml:space="preserve">Se </w:t>
      </w:r>
      <w:r w:rsidR="0086508D" w:rsidRPr="68080CCD">
        <w:rPr>
          <w:rFonts w:ascii="Franklin Gothic Book" w:hAnsi="Franklin Gothic Book"/>
          <w:sz w:val="22"/>
          <w:szCs w:val="22"/>
        </w:rPr>
        <w:t>artikkel 3 Gjennomføring av prosjektet</w:t>
      </w:r>
      <w:r w:rsidR="00A15710" w:rsidRPr="68080CCD">
        <w:rPr>
          <w:rFonts w:ascii="Franklin Gothic Book" w:hAnsi="Franklin Gothic Book"/>
          <w:sz w:val="22"/>
          <w:szCs w:val="22"/>
        </w:rPr>
        <w:t xml:space="preserve"> </w:t>
      </w:r>
      <w:r w:rsidR="0086508D" w:rsidRPr="68080CCD">
        <w:rPr>
          <w:rFonts w:ascii="Franklin Gothic Book" w:hAnsi="Franklin Gothic Book"/>
          <w:sz w:val="22"/>
          <w:szCs w:val="22"/>
        </w:rPr>
        <w:t xml:space="preserve">i avtalens </w:t>
      </w:r>
      <w:r w:rsidR="00A15710" w:rsidRPr="68080CCD">
        <w:rPr>
          <w:rFonts w:ascii="Franklin Gothic Book" w:hAnsi="Franklin Gothic Book"/>
          <w:sz w:val="22"/>
          <w:szCs w:val="22"/>
        </w:rPr>
        <w:t xml:space="preserve">spesifikke vilkår. </w:t>
      </w:r>
      <w:r w:rsidR="494D04DB" w:rsidRPr="68080CCD">
        <w:rPr>
          <w:rFonts w:ascii="Franklin Gothic Book" w:hAnsi="Franklin Gothic Book"/>
          <w:sz w:val="22"/>
          <w:szCs w:val="22"/>
        </w:rPr>
        <w:t>Alle oppdaterte arbeidsplaner skal være direkte knyttet til resultatrammeverket og skal spesifisere planlagte aktiviteter, og tidsplaner for den kommende rapporteringsperioden.</w:t>
      </w:r>
      <w:r w:rsidR="00EA2D5E" w:rsidRPr="68080CCD">
        <w:rPr>
          <w:rFonts w:ascii="Franklin Gothic Book" w:hAnsi="Franklin Gothic Book"/>
          <w:sz w:val="22"/>
          <w:szCs w:val="22"/>
        </w:rPr>
        <w:t xml:space="preserve"> Dersom prosjektet ikke har en separat arbeidsplan, skal det ved eventuelle endringer vedlegges et oppdatert resultatrammeverk der det tydelig </w:t>
      </w:r>
      <w:proofErr w:type="gramStart"/>
      <w:r w:rsidR="00EA2D5E" w:rsidRPr="68080CCD">
        <w:rPr>
          <w:rFonts w:ascii="Franklin Gothic Book" w:hAnsi="Franklin Gothic Book"/>
          <w:sz w:val="22"/>
          <w:szCs w:val="22"/>
        </w:rPr>
        <w:t>fremgår</w:t>
      </w:r>
      <w:proofErr w:type="gramEnd"/>
      <w:r w:rsidR="00EA2D5E" w:rsidRPr="68080CCD">
        <w:rPr>
          <w:rFonts w:ascii="Franklin Gothic Book" w:hAnsi="Franklin Gothic Book"/>
          <w:sz w:val="22"/>
          <w:szCs w:val="22"/>
        </w:rPr>
        <w:t xml:space="preserve"> hvilke endringer som er gjort.</w:t>
      </w:r>
    </w:p>
    <w:p w14:paraId="61AC9555" w14:textId="77777777" w:rsidR="003B0A4F" w:rsidRDefault="003B0A4F" w:rsidP="003B0A4F">
      <w:pPr>
        <w:rPr>
          <w:rFonts w:ascii="Franklin Gothic Book" w:hAnsi="Franklin Gothic Book"/>
          <w:iCs/>
          <w:sz w:val="22"/>
          <w:szCs w:val="22"/>
        </w:rPr>
      </w:pPr>
    </w:p>
    <w:p w14:paraId="1C488049" w14:textId="791E84E0" w:rsidR="0027095C" w:rsidRPr="00461E9E" w:rsidRDefault="003B0A4F" w:rsidP="003B0A4F">
      <w:pPr>
        <w:rPr>
          <w:rFonts w:ascii="Franklin Gothic Book" w:hAnsi="Franklin Gothic Book"/>
          <w:iCs/>
          <w:sz w:val="22"/>
          <w:szCs w:val="22"/>
        </w:rPr>
      </w:pPr>
      <w:r w:rsidRPr="00461E9E">
        <w:rPr>
          <w:rFonts w:ascii="Franklin Gothic Book" w:hAnsi="Franklin Gothic Book"/>
          <w:iCs/>
          <w:sz w:val="22"/>
          <w:szCs w:val="22"/>
        </w:rPr>
        <w:t xml:space="preserve">Gjør rede for </w:t>
      </w:r>
      <w:r w:rsidR="003B0B3D">
        <w:rPr>
          <w:rFonts w:ascii="Franklin Gothic Book" w:hAnsi="Franklin Gothic Book"/>
          <w:iCs/>
          <w:sz w:val="22"/>
          <w:szCs w:val="22"/>
        </w:rPr>
        <w:t xml:space="preserve">eventuelle </w:t>
      </w:r>
      <w:r w:rsidRPr="00461E9E">
        <w:rPr>
          <w:rFonts w:ascii="Franklin Gothic Book" w:hAnsi="Franklin Gothic Book"/>
          <w:iCs/>
          <w:sz w:val="22"/>
          <w:szCs w:val="22"/>
        </w:rPr>
        <w:t xml:space="preserve">endringene på en kortfattet måte. Det skal klart framgå hva disse består av, hvilke konsekvenser de vil få for Prosjektet og hva som er årsakene til endringene. </w:t>
      </w:r>
    </w:p>
    <w:p w14:paraId="07256968" w14:textId="77777777" w:rsidR="003B0A4F" w:rsidRPr="00461E9E" w:rsidRDefault="003B0A4F" w:rsidP="003B0A4F">
      <w:pPr>
        <w:rPr>
          <w:rFonts w:ascii="Franklin Gothic Book" w:hAnsi="Franklin Gothic Book"/>
          <w:i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32"/>
      </w:tblGrid>
      <w:tr w:rsidR="003B0A4F" w:rsidRPr="00461E9E" w14:paraId="640BDED0" w14:textId="77777777" w:rsidTr="68080CCD">
        <w:tc>
          <w:tcPr>
            <w:tcW w:w="8282" w:type="dxa"/>
          </w:tcPr>
          <w:p w14:paraId="41495FA5" w14:textId="2580300F" w:rsidR="003B0A4F" w:rsidRPr="00461E9E" w:rsidRDefault="003B0A4F" w:rsidP="68080CCD">
            <w:pPr>
              <w:rPr>
                <w:rFonts w:ascii="Franklin Gothic Book" w:hAnsi="Franklin Gothic Book"/>
                <w:sz w:val="22"/>
                <w:szCs w:val="22"/>
              </w:rPr>
            </w:pPr>
          </w:p>
          <w:p w14:paraId="17D0083E" w14:textId="2124EF2F" w:rsidR="68080CCD" w:rsidRDefault="68080CCD" w:rsidP="68080CCD">
            <w:pPr>
              <w:rPr>
                <w:rFonts w:ascii="Franklin Gothic Book" w:hAnsi="Franklin Gothic Book"/>
                <w:sz w:val="22"/>
                <w:szCs w:val="22"/>
              </w:rPr>
            </w:pPr>
          </w:p>
          <w:p w14:paraId="6CB814B6" w14:textId="4A2F6EA3" w:rsidR="68080CCD" w:rsidRDefault="68080CCD" w:rsidP="68080CCD">
            <w:pPr>
              <w:rPr>
                <w:rFonts w:ascii="Franklin Gothic Book" w:hAnsi="Franklin Gothic Book"/>
                <w:sz w:val="22"/>
                <w:szCs w:val="22"/>
              </w:rPr>
            </w:pPr>
          </w:p>
          <w:p w14:paraId="77198A77" w14:textId="1ECF2D8D" w:rsidR="68080CCD" w:rsidRDefault="68080CCD" w:rsidP="68080CCD">
            <w:pPr>
              <w:rPr>
                <w:rFonts w:ascii="Franklin Gothic Book" w:hAnsi="Franklin Gothic Book"/>
                <w:sz w:val="22"/>
                <w:szCs w:val="22"/>
              </w:rPr>
            </w:pPr>
          </w:p>
          <w:p w14:paraId="02CA15C0" w14:textId="3D7BBFE2" w:rsidR="68080CCD" w:rsidRDefault="68080CCD" w:rsidP="68080CCD">
            <w:pPr>
              <w:rPr>
                <w:rFonts w:ascii="Franklin Gothic Book" w:hAnsi="Franklin Gothic Book"/>
                <w:sz w:val="22"/>
                <w:szCs w:val="22"/>
              </w:rPr>
            </w:pPr>
          </w:p>
          <w:p w14:paraId="757DCE02" w14:textId="231C575F" w:rsidR="68080CCD" w:rsidRDefault="68080CCD" w:rsidP="68080CCD">
            <w:pPr>
              <w:rPr>
                <w:rFonts w:ascii="Franklin Gothic Book" w:hAnsi="Franklin Gothic Book"/>
                <w:sz w:val="22"/>
                <w:szCs w:val="22"/>
              </w:rPr>
            </w:pPr>
          </w:p>
          <w:p w14:paraId="4846895A" w14:textId="3A8328A2" w:rsidR="003B0A4F" w:rsidRPr="00461E9E" w:rsidRDefault="003B0A4F" w:rsidP="00952E59">
            <w:pPr>
              <w:rPr>
                <w:rFonts w:ascii="Franklin Gothic Book" w:hAnsi="Franklin Gothic Book"/>
                <w:iCs/>
                <w:sz w:val="22"/>
                <w:szCs w:val="22"/>
              </w:rPr>
            </w:pPr>
          </w:p>
          <w:p w14:paraId="55100E92" w14:textId="54BA9BE0" w:rsidR="003B0A4F" w:rsidRPr="00461E9E" w:rsidRDefault="003B0A4F" w:rsidP="00952E59">
            <w:pPr>
              <w:rPr>
                <w:rFonts w:ascii="Franklin Gothic Book" w:hAnsi="Franklin Gothic Book"/>
                <w:iCs/>
                <w:sz w:val="22"/>
                <w:szCs w:val="22"/>
              </w:rPr>
            </w:pPr>
          </w:p>
        </w:tc>
      </w:tr>
    </w:tbl>
    <w:p w14:paraId="2536AEBB" w14:textId="77777777" w:rsidR="003B0A4F" w:rsidRPr="00461E9E" w:rsidRDefault="003B0A4F" w:rsidP="003B0A4F">
      <w:pPr>
        <w:rPr>
          <w:rFonts w:ascii="Franklin Gothic Book" w:hAnsi="Franklin Gothic Book"/>
          <w:iCs/>
          <w:sz w:val="22"/>
          <w:szCs w:val="22"/>
        </w:rPr>
      </w:pPr>
    </w:p>
    <w:p w14:paraId="3DDA02F7" w14:textId="77777777" w:rsidR="003B0A4F" w:rsidRPr="00461E9E" w:rsidRDefault="003B0A4F" w:rsidP="003B0A4F">
      <w:pPr>
        <w:rPr>
          <w:rFonts w:ascii="Franklin Gothic Book" w:hAnsi="Franklin Gothic Book"/>
          <w:iCs/>
          <w:sz w:val="22"/>
          <w:szCs w:val="22"/>
        </w:rPr>
      </w:pPr>
    </w:p>
    <w:p w14:paraId="6FB09F0F" w14:textId="7DE11468" w:rsidR="003B0A4F" w:rsidRPr="00DD3409" w:rsidRDefault="003B0A4F" w:rsidP="00D576CA">
      <w:pPr>
        <w:rPr>
          <w:rFonts w:ascii="Franklin Gothic Book" w:hAnsi="Franklin Gothic Book"/>
          <w:b/>
          <w:bCs/>
          <w:sz w:val="22"/>
          <w:szCs w:val="22"/>
        </w:rPr>
      </w:pPr>
      <w:r w:rsidRPr="00DD3409">
        <w:rPr>
          <w:rFonts w:ascii="Franklin Gothic Book" w:hAnsi="Franklin Gothic Book"/>
          <w:b/>
          <w:bCs/>
          <w:sz w:val="22"/>
          <w:szCs w:val="22"/>
        </w:rPr>
        <w:t>3</w:t>
      </w:r>
      <w:r w:rsidRPr="00DD3409">
        <w:rPr>
          <w:rFonts w:ascii="Franklin Gothic Book" w:hAnsi="Franklin Gothic Book"/>
          <w:b/>
          <w:bCs/>
          <w:iCs/>
          <w:sz w:val="22"/>
          <w:szCs w:val="22"/>
        </w:rPr>
        <w:t>.</w:t>
      </w:r>
      <w:r w:rsidRPr="00DD3409">
        <w:rPr>
          <w:rFonts w:ascii="Franklin Gothic Book" w:hAnsi="Franklin Gothic Book"/>
          <w:b/>
          <w:bCs/>
          <w:sz w:val="22"/>
          <w:szCs w:val="22"/>
        </w:rPr>
        <w:t xml:space="preserve">    Budsjett – finansieringsbehov</w:t>
      </w:r>
      <w:r w:rsidR="00436EE7" w:rsidRPr="00DD3409">
        <w:rPr>
          <w:rFonts w:ascii="Franklin Gothic Book" w:hAnsi="Franklin Gothic Book"/>
          <w:b/>
          <w:bCs/>
          <w:sz w:val="22"/>
          <w:szCs w:val="22"/>
        </w:rPr>
        <w:t xml:space="preserve"> og endringer i inntektskilder</w:t>
      </w:r>
    </w:p>
    <w:p w14:paraId="65D300C7" w14:textId="77777777" w:rsidR="003B0A4F" w:rsidRPr="0011591C" w:rsidRDefault="003B0A4F" w:rsidP="003B0A4F">
      <w:pPr>
        <w:ind w:left="-567"/>
        <w:rPr>
          <w:rFonts w:ascii="Franklin Gothic Book" w:hAnsi="Franklin Gothic Book"/>
          <w:b/>
          <w:bCs/>
          <w:iCs/>
          <w:sz w:val="22"/>
          <w:szCs w:val="22"/>
        </w:rPr>
      </w:pPr>
    </w:p>
    <w:p w14:paraId="6AD1B5B8" w14:textId="21A42F18" w:rsidR="003B0A4F" w:rsidRDefault="003B0A4F" w:rsidP="68080CCD">
      <w:pPr>
        <w:ind w:left="704" w:hanging="704"/>
        <w:rPr>
          <w:rFonts w:ascii="Franklin Gothic Book" w:hAnsi="Franklin Gothic Book"/>
          <w:sz w:val="22"/>
          <w:szCs w:val="22"/>
        </w:rPr>
      </w:pPr>
      <w:r w:rsidRPr="68080CCD">
        <w:rPr>
          <w:rFonts w:ascii="Franklin Gothic Book" w:hAnsi="Franklin Gothic Book"/>
          <w:sz w:val="22"/>
          <w:szCs w:val="22"/>
        </w:rPr>
        <w:t>3.1</w:t>
      </w:r>
      <w:r>
        <w:tab/>
      </w:r>
      <w:r>
        <w:tab/>
      </w:r>
      <w:r w:rsidR="007B52BF" w:rsidRPr="68080CCD">
        <w:rPr>
          <w:rFonts w:ascii="Franklin Gothic Book" w:hAnsi="Franklin Gothic Book"/>
          <w:sz w:val="22"/>
          <w:szCs w:val="22"/>
        </w:rPr>
        <w:t>Dersom det er endringer i finansieringsbehov eller inntektskilder, så ber vi om at dere redegjøre for dette nedenfor.</w:t>
      </w:r>
      <w:r w:rsidR="00393C2D">
        <w:t xml:space="preserve"> </w:t>
      </w:r>
      <w:r w:rsidRPr="68080CCD">
        <w:rPr>
          <w:rFonts w:ascii="Franklin Gothic Book" w:hAnsi="Franklin Gothic Book"/>
          <w:sz w:val="22"/>
          <w:szCs w:val="22"/>
        </w:rPr>
        <w:t xml:space="preserve">Det vedlagte budsjett for det kommende året skal basere seg på samme budsjettstruktur som det godkjente budsjettet i </w:t>
      </w:r>
      <w:r w:rsidR="1C1F3024" w:rsidRPr="68080CCD">
        <w:rPr>
          <w:rFonts w:ascii="Franklin Gothic Book" w:hAnsi="Franklin Gothic Book"/>
          <w:sz w:val="22"/>
          <w:szCs w:val="22"/>
        </w:rPr>
        <w:t>Vedlegg</w:t>
      </w:r>
      <w:r w:rsidRPr="68080CCD">
        <w:rPr>
          <w:rFonts w:ascii="Franklin Gothic Book" w:hAnsi="Franklin Gothic Book"/>
          <w:sz w:val="22"/>
          <w:szCs w:val="22"/>
        </w:rPr>
        <w:t xml:space="preserve"> A til avtalen eller siste godkjente budsjett. Budsjettet skal inneholde avvikskolonne slik at det er mulig å identifisere avvik fra godkjent budsjett.</w:t>
      </w:r>
    </w:p>
    <w:p w14:paraId="0A355579" w14:textId="77777777" w:rsidR="003B0A4F" w:rsidRDefault="003B0A4F" w:rsidP="003B0A4F">
      <w:pPr>
        <w:ind w:left="709" w:hanging="705"/>
        <w:rPr>
          <w:rFonts w:ascii="Franklin Gothic Book" w:hAnsi="Franklin Gothic Book"/>
          <w:iCs/>
          <w:sz w:val="22"/>
          <w:szCs w:val="22"/>
        </w:rPr>
      </w:pPr>
    </w:p>
    <w:p w14:paraId="3B1CBFB9" w14:textId="49556AC2" w:rsidR="003B0A4F" w:rsidRDefault="003B0A4F" w:rsidP="003B0A4F">
      <w:pPr>
        <w:ind w:left="709" w:hanging="705"/>
        <w:rPr>
          <w:rFonts w:ascii="Franklin Gothic Book" w:hAnsi="Franklin Gothic Book"/>
          <w:iCs/>
          <w:sz w:val="22"/>
          <w:szCs w:val="22"/>
        </w:rPr>
      </w:pPr>
      <w:r w:rsidRPr="68080CCD">
        <w:rPr>
          <w:rFonts w:ascii="Franklin Gothic Book" w:hAnsi="Franklin Gothic Book"/>
          <w:sz w:val="22"/>
          <w:szCs w:val="22"/>
        </w:rPr>
        <w:t xml:space="preserve">3.2. </w:t>
      </w:r>
      <w:r>
        <w:tab/>
      </w:r>
      <w:r w:rsidRPr="68080CCD">
        <w:rPr>
          <w:rFonts w:ascii="Franklin Gothic Book" w:hAnsi="Franklin Gothic Book"/>
          <w:sz w:val="22"/>
          <w:szCs w:val="22"/>
        </w:rPr>
        <w:t xml:space="preserve">Dersom tilskuddsmottaker ved innsendelse av budsjettet planlegger overføring av ubrukte midler fra foregående år til kommende </w:t>
      </w:r>
      <w:proofErr w:type="gramStart"/>
      <w:r w:rsidRPr="68080CCD">
        <w:rPr>
          <w:rFonts w:ascii="Franklin Gothic Book" w:hAnsi="Franklin Gothic Book"/>
          <w:sz w:val="22"/>
          <w:szCs w:val="22"/>
        </w:rPr>
        <w:t>år</w:t>
      </w:r>
      <w:proofErr w:type="gramEnd"/>
      <w:r w:rsidRPr="68080CCD">
        <w:rPr>
          <w:rFonts w:ascii="Franklin Gothic Book" w:hAnsi="Franklin Gothic Book"/>
          <w:sz w:val="22"/>
          <w:szCs w:val="22"/>
        </w:rPr>
        <w:t xml:space="preserve"> </w:t>
      </w:r>
      <w:r w:rsidR="000F55BB" w:rsidRPr="68080CCD">
        <w:rPr>
          <w:rFonts w:ascii="Franklin Gothic Book" w:hAnsi="Franklin Gothic Book"/>
          <w:sz w:val="22"/>
          <w:szCs w:val="22"/>
        </w:rPr>
        <w:t xml:space="preserve">skal </w:t>
      </w:r>
      <w:r w:rsidRPr="68080CCD">
        <w:rPr>
          <w:rFonts w:ascii="Franklin Gothic Book" w:hAnsi="Franklin Gothic Book"/>
          <w:sz w:val="22"/>
          <w:szCs w:val="22"/>
        </w:rPr>
        <w:t xml:space="preserve">dette så langt det lar seg gjøre fremkomme av budsjettet.  </w:t>
      </w:r>
    </w:p>
    <w:p w14:paraId="58F401F5" w14:textId="77777777" w:rsidR="003B0A4F" w:rsidRPr="00461E9E" w:rsidRDefault="003B0A4F" w:rsidP="003B0A4F">
      <w:pPr>
        <w:ind w:left="-567"/>
        <w:rPr>
          <w:rFonts w:ascii="Franklin Gothic Book" w:hAnsi="Franklin Gothic Book"/>
          <w:i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32"/>
      </w:tblGrid>
      <w:tr w:rsidR="003B0A4F" w:rsidRPr="00461E9E" w14:paraId="69AF280C" w14:textId="77777777" w:rsidTr="68080CCD">
        <w:tc>
          <w:tcPr>
            <w:tcW w:w="8282" w:type="dxa"/>
          </w:tcPr>
          <w:p w14:paraId="23FC0778" w14:textId="66565B69" w:rsidR="003B0A4F" w:rsidRPr="00461E9E" w:rsidRDefault="003B0A4F" w:rsidP="00952E59">
            <w:pPr>
              <w:rPr>
                <w:rFonts w:ascii="Franklin Gothic Book" w:hAnsi="Franklin Gothic Book"/>
                <w:iCs/>
                <w:sz w:val="22"/>
                <w:szCs w:val="22"/>
              </w:rPr>
            </w:pPr>
          </w:p>
          <w:p w14:paraId="16B75CEA" w14:textId="77777777" w:rsidR="003B0A4F" w:rsidRPr="00461E9E" w:rsidRDefault="003B0A4F" w:rsidP="00952E59">
            <w:pPr>
              <w:rPr>
                <w:rFonts w:ascii="Franklin Gothic Book" w:hAnsi="Franklin Gothic Book"/>
                <w:iCs/>
                <w:sz w:val="22"/>
                <w:szCs w:val="22"/>
              </w:rPr>
            </w:pPr>
          </w:p>
          <w:p w14:paraId="13743A14" w14:textId="77777777" w:rsidR="003B0A4F" w:rsidRPr="00461E9E" w:rsidRDefault="003B0A4F" w:rsidP="68080CCD">
            <w:pPr>
              <w:rPr>
                <w:rFonts w:ascii="Franklin Gothic Book" w:hAnsi="Franklin Gothic Book"/>
                <w:sz w:val="22"/>
                <w:szCs w:val="22"/>
              </w:rPr>
            </w:pPr>
          </w:p>
          <w:p w14:paraId="7161DB79" w14:textId="73074592" w:rsidR="68080CCD" w:rsidRDefault="68080CCD" w:rsidP="68080CCD">
            <w:pPr>
              <w:rPr>
                <w:rFonts w:ascii="Franklin Gothic Book" w:hAnsi="Franklin Gothic Book"/>
                <w:sz w:val="22"/>
                <w:szCs w:val="22"/>
              </w:rPr>
            </w:pPr>
          </w:p>
          <w:p w14:paraId="32D99529" w14:textId="456DC4B3" w:rsidR="68080CCD" w:rsidRDefault="68080CCD" w:rsidP="68080CCD">
            <w:pPr>
              <w:rPr>
                <w:rFonts w:ascii="Franklin Gothic Book" w:hAnsi="Franklin Gothic Book"/>
                <w:sz w:val="22"/>
                <w:szCs w:val="22"/>
              </w:rPr>
            </w:pPr>
          </w:p>
          <w:p w14:paraId="1F1D9814" w14:textId="1856B818" w:rsidR="68080CCD" w:rsidRDefault="68080CCD" w:rsidP="68080CCD">
            <w:pPr>
              <w:rPr>
                <w:rFonts w:ascii="Franklin Gothic Book" w:hAnsi="Franklin Gothic Book"/>
                <w:sz w:val="22"/>
                <w:szCs w:val="22"/>
              </w:rPr>
            </w:pPr>
          </w:p>
          <w:p w14:paraId="6CE4C62A" w14:textId="77777777" w:rsidR="003B0A4F" w:rsidRPr="00461E9E" w:rsidRDefault="003B0A4F" w:rsidP="00952E59">
            <w:pPr>
              <w:rPr>
                <w:rFonts w:ascii="Franklin Gothic Book" w:hAnsi="Franklin Gothic Book"/>
                <w:iCs/>
                <w:sz w:val="22"/>
                <w:szCs w:val="22"/>
              </w:rPr>
            </w:pPr>
          </w:p>
          <w:p w14:paraId="1F931C3E" w14:textId="77777777" w:rsidR="003B0A4F" w:rsidRPr="00461E9E" w:rsidRDefault="003B0A4F" w:rsidP="00952E59">
            <w:pPr>
              <w:rPr>
                <w:rFonts w:ascii="Franklin Gothic Book" w:hAnsi="Franklin Gothic Book"/>
                <w:iCs/>
                <w:sz w:val="22"/>
                <w:szCs w:val="22"/>
              </w:rPr>
            </w:pPr>
          </w:p>
        </w:tc>
      </w:tr>
    </w:tbl>
    <w:p w14:paraId="7FA05708" w14:textId="77777777" w:rsidR="003B0A4F" w:rsidRPr="00461E9E" w:rsidRDefault="003B0A4F" w:rsidP="003B0A4F">
      <w:pPr>
        <w:ind w:left="-567"/>
        <w:rPr>
          <w:rFonts w:ascii="Franklin Gothic Book" w:hAnsi="Franklin Gothic Book"/>
          <w:iCs/>
          <w:sz w:val="22"/>
          <w:szCs w:val="22"/>
        </w:rPr>
      </w:pPr>
    </w:p>
    <w:p w14:paraId="07A8E868" w14:textId="77777777" w:rsidR="003B0A4F" w:rsidRPr="00461E9E" w:rsidRDefault="003B0A4F" w:rsidP="003B0A4F">
      <w:pPr>
        <w:ind w:hanging="567"/>
        <w:rPr>
          <w:rFonts w:ascii="Franklin Gothic Book" w:hAnsi="Franklin Gothic Book"/>
          <w:iCs/>
          <w:sz w:val="22"/>
          <w:szCs w:val="22"/>
        </w:rPr>
      </w:pPr>
    </w:p>
    <w:p w14:paraId="540A7A43" w14:textId="77777777" w:rsidR="00CB0B78" w:rsidRPr="00461E9E" w:rsidRDefault="00CB0B78" w:rsidP="002810E6">
      <w:pPr>
        <w:rPr>
          <w:rFonts w:ascii="Franklin Gothic Book" w:hAnsi="Franklin Gothic Book"/>
          <w:iCs/>
          <w:sz w:val="22"/>
          <w:szCs w:val="22"/>
        </w:rPr>
      </w:pPr>
    </w:p>
    <w:p w14:paraId="77417553" w14:textId="77777777" w:rsidR="003B0A4F" w:rsidRPr="00461E9E" w:rsidRDefault="003B0A4F" w:rsidP="003B0A4F">
      <w:pPr>
        <w:ind w:hanging="567"/>
        <w:rPr>
          <w:rFonts w:ascii="Franklin Gothic Book" w:hAnsi="Franklin Gothic Book"/>
          <w:iCs/>
          <w:sz w:val="22"/>
          <w:szCs w:val="22"/>
        </w:rPr>
      </w:pPr>
    </w:p>
    <w:p w14:paraId="253EEE82" w14:textId="1662FCF1" w:rsidR="003B0A4F" w:rsidRDefault="7FE8A9F0" w:rsidP="2919EBE1">
      <w:pPr>
        <w:ind w:hanging="567"/>
        <w:rPr>
          <w:rFonts w:ascii="Franklin Gothic Book" w:hAnsi="Franklin Gothic Book"/>
          <w:sz w:val="22"/>
          <w:szCs w:val="22"/>
        </w:rPr>
      </w:pPr>
      <w:r w:rsidRPr="002F095D">
        <w:rPr>
          <w:rFonts w:ascii="Franklin Gothic Book" w:hAnsi="Franklin Gothic Book"/>
          <w:sz w:val="22"/>
          <w:szCs w:val="22"/>
        </w:rPr>
        <w:t>Sted og d</w:t>
      </w:r>
      <w:r w:rsidR="003B0A4F" w:rsidRPr="002F095D">
        <w:rPr>
          <w:rFonts w:ascii="Franklin Gothic Book" w:hAnsi="Franklin Gothic Book"/>
          <w:sz w:val="22"/>
          <w:szCs w:val="22"/>
        </w:rPr>
        <w:t>ato:</w:t>
      </w:r>
    </w:p>
    <w:p w14:paraId="70836BD4" w14:textId="77777777" w:rsidR="00873A93" w:rsidRPr="00461E9E" w:rsidRDefault="00873A93" w:rsidP="003B0A4F">
      <w:pPr>
        <w:ind w:hanging="567"/>
        <w:rPr>
          <w:rFonts w:ascii="Franklin Gothic Book" w:hAnsi="Franklin Gothic Book"/>
          <w:iCs/>
          <w:sz w:val="22"/>
          <w:szCs w:val="22"/>
        </w:rPr>
      </w:pPr>
    </w:p>
    <w:p w14:paraId="7A50C6B7" w14:textId="77777777" w:rsidR="003B0A4F" w:rsidRPr="00461E9E" w:rsidRDefault="003B0A4F" w:rsidP="003B0A4F">
      <w:pPr>
        <w:ind w:hanging="567"/>
        <w:rPr>
          <w:rFonts w:ascii="Franklin Gothic Book" w:hAnsi="Franklin Gothic Book"/>
          <w:iCs/>
          <w:sz w:val="22"/>
          <w:szCs w:val="22"/>
        </w:rPr>
      </w:pPr>
    </w:p>
    <w:p w14:paraId="07E4645A" w14:textId="77777777" w:rsidR="003B0A4F" w:rsidRPr="00461E9E" w:rsidRDefault="003B0A4F" w:rsidP="003B0A4F">
      <w:pPr>
        <w:ind w:left="-567"/>
        <w:rPr>
          <w:rFonts w:ascii="Franklin Gothic Book" w:hAnsi="Franklin Gothic Book"/>
          <w:iCs/>
          <w:sz w:val="22"/>
          <w:szCs w:val="22"/>
        </w:rPr>
      </w:pPr>
      <w:r w:rsidRPr="00461E9E">
        <w:rPr>
          <w:rFonts w:ascii="Franklin Gothic Book" w:hAnsi="Franklin Gothic Book"/>
          <w:iCs/>
          <w:sz w:val="22"/>
          <w:szCs w:val="22"/>
        </w:rPr>
        <w:t>________________________</w:t>
      </w:r>
      <w:r w:rsidRPr="00461E9E">
        <w:rPr>
          <w:rFonts w:ascii="Franklin Gothic Book" w:hAnsi="Franklin Gothic Book"/>
          <w:iCs/>
          <w:sz w:val="22"/>
          <w:szCs w:val="22"/>
        </w:rPr>
        <w:tab/>
      </w:r>
      <w:r w:rsidRPr="00461E9E">
        <w:rPr>
          <w:rFonts w:ascii="Franklin Gothic Book" w:hAnsi="Franklin Gothic Book"/>
          <w:iCs/>
          <w:sz w:val="22"/>
          <w:szCs w:val="22"/>
        </w:rPr>
        <w:tab/>
      </w:r>
      <w:r w:rsidRPr="00461E9E">
        <w:rPr>
          <w:rFonts w:ascii="Franklin Gothic Book" w:hAnsi="Franklin Gothic Book"/>
          <w:iCs/>
          <w:sz w:val="22"/>
          <w:szCs w:val="22"/>
        </w:rPr>
        <w:tab/>
      </w:r>
      <w:r w:rsidRPr="00461E9E">
        <w:rPr>
          <w:rFonts w:ascii="Franklin Gothic Book" w:hAnsi="Franklin Gothic Book"/>
          <w:iCs/>
          <w:sz w:val="22"/>
          <w:szCs w:val="22"/>
        </w:rPr>
        <w:tab/>
      </w:r>
      <w:r w:rsidRPr="00461E9E">
        <w:rPr>
          <w:rFonts w:ascii="Franklin Gothic Book" w:hAnsi="Franklin Gothic Book"/>
          <w:iCs/>
          <w:sz w:val="22"/>
          <w:szCs w:val="22"/>
        </w:rPr>
        <w:tab/>
      </w:r>
    </w:p>
    <w:p w14:paraId="5FEA8C90" w14:textId="77777777" w:rsidR="003B0A4F" w:rsidRPr="00461E9E" w:rsidRDefault="003B0A4F" w:rsidP="003B0A4F">
      <w:pPr>
        <w:ind w:left="-567"/>
        <w:rPr>
          <w:rFonts w:ascii="Franklin Gothic Book" w:hAnsi="Franklin Gothic Book"/>
          <w:iCs/>
          <w:sz w:val="22"/>
          <w:szCs w:val="22"/>
        </w:rPr>
      </w:pPr>
      <w:r w:rsidRPr="00461E9E">
        <w:rPr>
          <w:rFonts w:ascii="Franklin Gothic Book" w:hAnsi="Franklin Gothic Book"/>
          <w:iCs/>
          <w:sz w:val="22"/>
          <w:szCs w:val="22"/>
        </w:rPr>
        <w:t>Navn og underskrift</w:t>
      </w:r>
    </w:p>
    <w:p w14:paraId="441F4F2C" w14:textId="77777777" w:rsidR="003B0A4F" w:rsidRPr="00461E9E" w:rsidRDefault="003B0A4F" w:rsidP="003B0A4F">
      <w:pPr>
        <w:ind w:left="-567"/>
        <w:rPr>
          <w:rFonts w:ascii="Franklin Gothic Book" w:hAnsi="Franklin Gothic Book"/>
          <w:iCs/>
          <w:sz w:val="22"/>
          <w:szCs w:val="22"/>
        </w:rPr>
      </w:pPr>
      <w:r w:rsidRPr="00461E9E">
        <w:rPr>
          <w:rFonts w:ascii="Franklin Gothic Book" w:hAnsi="Franklin Gothic Book"/>
          <w:iCs/>
          <w:sz w:val="22"/>
          <w:szCs w:val="22"/>
        </w:rPr>
        <w:t>Tittel</w:t>
      </w:r>
    </w:p>
    <w:p w14:paraId="526C55BA" w14:textId="77777777" w:rsidR="00E859BA" w:rsidRDefault="00E859BA"/>
    <w:sectPr w:rsidR="00E859BA" w:rsidSect="003B0A4F">
      <w:headerReference w:type="default" r:id="rId10"/>
      <w:footerReference w:type="default" r:id="rId11"/>
      <w:pgSz w:w="11906" w:h="16838"/>
      <w:pgMar w:top="1701" w:right="1797" w:bottom="1440" w:left="1967" w:header="510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6277CA" w14:textId="77777777" w:rsidR="00024F97" w:rsidRDefault="00024F97" w:rsidP="003B0A4F">
      <w:r>
        <w:separator/>
      </w:r>
    </w:p>
  </w:endnote>
  <w:endnote w:type="continuationSeparator" w:id="0">
    <w:p w14:paraId="319216B7" w14:textId="77777777" w:rsidR="00024F97" w:rsidRDefault="00024F97" w:rsidP="003B0A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ranklin Gothic Book">
    <w:altName w:val="Calibri"/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DF5A6" w14:textId="77777777" w:rsidR="00371116" w:rsidRDefault="00371116" w:rsidP="00952E59">
    <w:pPr>
      <w:pStyle w:val="Footer"/>
      <w:jc w:val="center"/>
    </w:pPr>
    <w:r w:rsidRPr="00F96C8F">
      <w:rPr>
        <w:rFonts w:ascii="Franklin Gothic Book" w:hAnsi="Franklin Gothic Book"/>
        <w:color w:val="000000"/>
        <w:sz w:val="18"/>
        <w:szCs w:val="18"/>
      </w:rPr>
      <w:t xml:space="preserve">Side </w:t>
    </w:r>
    <w:r w:rsidRPr="00F96C8F">
      <w:rPr>
        <w:rFonts w:ascii="Franklin Gothic Book" w:hAnsi="Franklin Gothic Book"/>
        <w:color w:val="000000"/>
        <w:sz w:val="18"/>
        <w:szCs w:val="18"/>
      </w:rPr>
      <w:fldChar w:fldCharType="begin"/>
    </w:r>
    <w:r w:rsidRPr="00F96C8F">
      <w:rPr>
        <w:rFonts w:ascii="Franklin Gothic Book" w:hAnsi="Franklin Gothic Book"/>
        <w:color w:val="000000"/>
        <w:sz w:val="18"/>
        <w:szCs w:val="18"/>
      </w:rPr>
      <w:instrText>PAGE</w:instrText>
    </w:r>
    <w:r w:rsidRPr="00F96C8F">
      <w:rPr>
        <w:rFonts w:ascii="Franklin Gothic Book" w:hAnsi="Franklin Gothic Book"/>
        <w:color w:val="000000"/>
        <w:sz w:val="18"/>
        <w:szCs w:val="18"/>
      </w:rPr>
      <w:fldChar w:fldCharType="separate"/>
    </w:r>
    <w:r w:rsidRPr="00F96C8F">
      <w:rPr>
        <w:rFonts w:ascii="Franklin Gothic Book" w:hAnsi="Franklin Gothic Book"/>
        <w:color w:val="000000"/>
        <w:sz w:val="18"/>
        <w:szCs w:val="18"/>
      </w:rPr>
      <w:t>1</w:t>
    </w:r>
    <w:r w:rsidRPr="00F96C8F">
      <w:rPr>
        <w:rFonts w:ascii="Franklin Gothic Book" w:hAnsi="Franklin Gothic Book"/>
        <w:color w:val="000000"/>
        <w:sz w:val="18"/>
        <w:szCs w:val="18"/>
      </w:rPr>
      <w:fldChar w:fldCharType="end"/>
    </w:r>
    <w:r w:rsidRPr="00F96C8F">
      <w:rPr>
        <w:rFonts w:ascii="Franklin Gothic Book" w:hAnsi="Franklin Gothic Book"/>
        <w:color w:val="000000"/>
        <w:sz w:val="18"/>
        <w:szCs w:val="18"/>
      </w:rPr>
      <w:t xml:space="preserve"> av </w:t>
    </w:r>
    <w:r w:rsidRPr="00F96C8F">
      <w:rPr>
        <w:rFonts w:ascii="Franklin Gothic Book" w:hAnsi="Franklin Gothic Book"/>
        <w:color w:val="000000"/>
        <w:sz w:val="18"/>
        <w:szCs w:val="18"/>
      </w:rPr>
      <w:fldChar w:fldCharType="begin"/>
    </w:r>
    <w:r w:rsidRPr="00F96C8F">
      <w:rPr>
        <w:rFonts w:ascii="Franklin Gothic Book" w:hAnsi="Franklin Gothic Book"/>
        <w:color w:val="000000"/>
        <w:sz w:val="18"/>
        <w:szCs w:val="18"/>
      </w:rPr>
      <w:instrText>NUMPAGES</w:instrText>
    </w:r>
    <w:r w:rsidRPr="00F96C8F">
      <w:rPr>
        <w:rFonts w:ascii="Franklin Gothic Book" w:hAnsi="Franklin Gothic Book"/>
        <w:color w:val="000000"/>
        <w:sz w:val="18"/>
        <w:szCs w:val="18"/>
      </w:rPr>
      <w:fldChar w:fldCharType="separate"/>
    </w:r>
    <w:r w:rsidRPr="00F96C8F">
      <w:rPr>
        <w:rFonts w:ascii="Franklin Gothic Book" w:hAnsi="Franklin Gothic Book"/>
        <w:color w:val="000000"/>
        <w:sz w:val="18"/>
        <w:szCs w:val="18"/>
      </w:rPr>
      <w:t>3</w:t>
    </w:r>
    <w:r w:rsidRPr="00F96C8F">
      <w:rPr>
        <w:rFonts w:ascii="Franklin Gothic Book" w:hAnsi="Franklin Gothic Book"/>
        <w:color w:val="000000"/>
        <w:sz w:val="18"/>
        <w:szCs w:val="18"/>
      </w:rPr>
      <w:fldChar w:fldCharType="end"/>
    </w:r>
  </w:p>
  <w:p w14:paraId="2B35A92A" w14:textId="77777777" w:rsidR="00371116" w:rsidRPr="002B2169" w:rsidRDefault="00371116">
    <w:pPr>
      <w:pStyle w:val="Footer"/>
      <w:rPr>
        <w:rFonts w:ascii="Franklin Gothic Book" w:hAnsi="Franklin Gothic Book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D944FE" w14:textId="77777777" w:rsidR="00024F97" w:rsidRDefault="00024F97" w:rsidP="003B0A4F">
      <w:r>
        <w:separator/>
      </w:r>
    </w:p>
  </w:footnote>
  <w:footnote w:type="continuationSeparator" w:id="0">
    <w:p w14:paraId="7784A4D7" w14:textId="77777777" w:rsidR="00024F97" w:rsidRDefault="00024F97" w:rsidP="003B0A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B472B" w14:textId="5A232370" w:rsidR="00371116" w:rsidRDefault="00371116" w:rsidP="75EA8550">
    <w:pPr>
      <w:pStyle w:val="Header"/>
      <w:tabs>
        <w:tab w:val="left" w:pos="2500"/>
      </w:tabs>
      <w:ind w:left="1416"/>
      <w:jc w:val="both"/>
    </w:pPr>
    <w:r>
      <w:rPr>
        <w:noProof/>
        <w14:ligatures w14:val="standardContextual"/>
      </w:rPr>
      <w:drawing>
        <wp:anchor distT="0" distB="0" distL="114300" distR="114300" simplePos="0" relativeHeight="251658240" behindDoc="0" locked="0" layoutInCell="1" allowOverlap="1" wp14:anchorId="083F7FAC" wp14:editId="7C389E8F">
          <wp:simplePos x="0" y="0"/>
          <wp:positionH relativeFrom="column">
            <wp:posOffset>-467666</wp:posOffset>
          </wp:positionH>
          <wp:positionV relativeFrom="paragraph">
            <wp:posOffset>6816</wp:posOffset>
          </wp:positionV>
          <wp:extent cx="1153160" cy="476885"/>
          <wp:effectExtent l="0" t="0" r="8890" b="0"/>
          <wp:wrapNone/>
          <wp:docPr id="1134658051" name="Picture 1">
            <a:extLst xmlns:a="http://schemas.openxmlformats.org/drawingml/2006/main">
              <a:ext uri="{FF2B5EF4-FFF2-40B4-BE49-F238E27FC236}">
                <a16:creationId xmlns:a16="http://schemas.microsoft.com/office/drawing/2014/main" id="{C1EA7D6F-8BD2-41A0-B649-A898199F80C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3160" cy="476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</w:t>
    </w:r>
    <w:r>
      <w:tab/>
    </w:r>
    <w:r>
      <w:tab/>
    </w:r>
    <w:r w:rsidR="0054624E">
      <w:t xml:space="preserve">                                                                </w:t>
    </w:r>
    <w:r>
      <w:t>Informasjonsstøtte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A4F"/>
    <w:rsid w:val="00000449"/>
    <w:rsid w:val="00022D71"/>
    <w:rsid w:val="00024F97"/>
    <w:rsid w:val="0002667D"/>
    <w:rsid w:val="000340C7"/>
    <w:rsid w:val="000413FA"/>
    <w:rsid w:val="000432C4"/>
    <w:rsid w:val="000508FB"/>
    <w:rsid w:val="0007608A"/>
    <w:rsid w:val="000779A2"/>
    <w:rsid w:val="00090DAF"/>
    <w:rsid w:val="0009483C"/>
    <w:rsid w:val="000A57FF"/>
    <w:rsid w:val="000A64EE"/>
    <w:rsid w:val="000B0FF2"/>
    <w:rsid w:val="000B26C0"/>
    <w:rsid w:val="000B4589"/>
    <w:rsid w:val="000B4830"/>
    <w:rsid w:val="000C0F94"/>
    <w:rsid w:val="000D76B2"/>
    <w:rsid w:val="000F0788"/>
    <w:rsid w:val="000F3FF6"/>
    <w:rsid w:val="000F55BB"/>
    <w:rsid w:val="00102706"/>
    <w:rsid w:val="00114D9D"/>
    <w:rsid w:val="00123A84"/>
    <w:rsid w:val="0013251F"/>
    <w:rsid w:val="00136928"/>
    <w:rsid w:val="00145E14"/>
    <w:rsid w:val="0015416F"/>
    <w:rsid w:val="001632D6"/>
    <w:rsid w:val="00172BE0"/>
    <w:rsid w:val="001808FE"/>
    <w:rsid w:val="001A4B9D"/>
    <w:rsid w:val="001B1FA0"/>
    <w:rsid w:val="001B4C80"/>
    <w:rsid w:val="001C142C"/>
    <w:rsid w:val="001C3474"/>
    <w:rsid w:val="001E0005"/>
    <w:rsid w:val="001E3DB0"/>
    <w:rsid w:val="002002BE"/>
    <w:rsid w:val="00244CAD"/>
    <w:rsid w:val="00246488"/>
    <w:rsid w:val="00251B3C"/>
    <w:rsid w:val="00262CD2"/>
    <w:rsid w:val="00262CDA"/>
    <w:rsid w:val="0026451B"/>
    <w:rsid w:val="0027095C"/>
    <w:rsid w:val="00274011"/>
    <w:rsid w:val="002810E6"/>
    <w:rsid w:val="0029791C"/>
    <w:rsid w:val="002A0C28"/>
    <w:rsid w:val="002B7FC8"/>
    <w:rsid w:val="002C4F1E"/>
    <w:rsid w:val="002C60AD"/>
    <w:rsid w:val="002E0284"/>
    <w:rsid w:val="002E2322"/>
    <w:rsid w:val="002E2D80"/>
    <w:rsid w:val="002F095D"/>
    <w:rsid w:val="002F5438"/>
    <w:rsid w:val="00300C89"/>
    <w:rsid w:val="00333726"/>
    <w:rsid w:val="00333F06"/>
    <w:rsid w:val="00341FC5"/>
    <w:rsid w:val="00343381"/>
    <w:rsid w:val="003478BE"/>
    <w:rsid w:val="00351AF9"/>
    <w:rsid w:val="00360EC3"/>
    <w:rsid w:val="00371116"/>
    <w:rsid w:val="003854E5"/>
    <w:rsid w:val="00385C64"/>
    <w:rsid w:val="00393C2D"/>
    <w:rsid w:val="00395698"/>
    <w:rsid w:val="003A11A6"/>
    <w:rsid w:val="003A201F"/>
    <w:rsid w:val="003B0A4F"/>
    <w:rsid w:val="003B0B3D"/>
    <w:rsid w:val="003C6E72"/>
    <w:rsid w:val="003F7EC3"/>
    <w:rsid w:val="00400F54"/>
    <w:rsid w:val="004067C2"/>
    <w:rsid w:val="004161D1"/>
    <w:rsid w:val="0043637A"/>
    <w:rsid w:val="00436EE7"/>
    <w:rsid w:val="00446A0E"/>
    <w:rsid w:val="0045315C"/>
    <w:rsid w:val="0045349D"/>
    <w:rsid w:val="0045411E"/>
    <w:rsid w:val="00467C18"/>
    <w:rsid w:val="004828BB"/>
    <w:rsid w:val="00483F05"/>
    <w:rsid w:val="00487D74"/>
    <w:rsid w:val="00493ADE"/>
    <w:rsid w:val="00495F81"/>
    <w:rsid w:val="004A4EEF"/>
    <w:rsid w:val="004B084F"/>
    <w:rsid w:val="004B57D6"/>
    <w:rsid w:val="004C6A6F"/>
    <w:rsid w:val="004C73C4"/>
    <w:rsid w:val="004D0C86"/>
    <w:rsid w:val="004D7C5A"/>
    <w:rsid w:val="004E2551"/>
    <w:rsid w:val="004E2750"/>
    <w:rsid w:val="004E6484"/>
    <w:rsid w:val="004E68DE"/>
    <w:rsid w:val="00505647"/>
    <w:rsid w:val="00520086"/>
    <w:rsid w:val="005301D7"/>
    <w:rsid w:val="00532D81"/>
    <w:rsid w:val="00540A4A"/>
    <w:rsid w:val="005423B9"/>
    <w:rsid w:val="005449E1"/>
    <w:rsid w:val="0054624E"/>
    <w:rsid w:val="00553614"/>
    <w:rsid w:val="00554D89"/>
    <w:rsid w:val="005806FA"/>
    <w:rsid w:val="00584BC3"/>
    <w:rsid w:val="00590E4E"/>
    <w:rsid w:val="0059236D"/>
    <w:rsid w:val="00596655"/>
    <w:rsid w:val="005B0782"/>
    <w:rsid w:val="005B408F"/>
    <w:rsid w:val="005C4127"/>
    <w:rsid w:val="005D52F3"/>
    <w:rsid w:val="005E10F0"/>
    <w:rsid w:val="005F1317"/>
    <w:rsid w:val="005F1DEA"/>
    <w:rsid w:val="005F721B"/>
    <w:rsid w:val="006007E5"/>
    <w:rsid w:val="00613A38"/>
    <w:rsid w:val="00617072"/>
    <w:rsid w:val="0063520C"/>
    <w:rsid w:val="006427C2"/>
    <w:rsid w:val="00645CBC"/>
    <w:rsid w:val="00665D44"/>
    <w:rsid w:val="00676199"/>
    <w:rsid w:val="00682171"/>
    <w:rsid w:val="00684627"/>
    <w:rsid w:val="0069206F"/>
    <w:rsid w:val="00692D98"/>
    <w:rsid w:val="00693648"/>
    <w:rsid w:val="00696E06"/>
    <w:rsid w:val="006B085B"/>
    <w:rsid w:val="006C2A06"/>
    <w:rsid w:val="006C77A4"/>
    <w:rsid w:val="006D2FB9"/>
    <w:rsid w:val="006D48C3"/>
    <w:rsid w:val="006D4DD1"/>
    <w:rsid w:val="006F25FB"/>
    <w:rsid w:val="006F6CF3"/>
    <w:rsid w:val="00704B43"/>
    <w:rsid w:val="00710622"/>
    <w:rsid w:val="00723BBD"/>
    <w:rsid w:val="0073766B"/>
    <w:rsid w:val="00745630"/>
    <w:rsid w:val="00761748"/>
    <w:rsid w:val="00764966"/>
    <w:rsid w:val="00777F63"/>
    <w:rsid w:val="007818A1"/>
    <w:rsid w:val="00784A6E"/>
    <w:rsid w:val="00795382"/>
    <w:rsid w:val="007A1BCD"/>
    <w:rsid w:val="007A4EDC"/>
    <w:rsid w:val="007A668D"/>
    <w:rsid w:val="007B1441"/>
    <w:rsid w:val="007B52BF"/>
    <w:rsid w:val="007D0447"/>
    <w:rsid w:val="007D17A3"/>
    <w:rsid w:val="007E3796"/>
    <w:rsid w:val="007E559B"/>
    <w:rsid w:val="007E71F2"/>
    <w:rsid w:val="007E76E8"/>
    <w:rsid w:val="007F1245"/>
    <w:rsid w:val="007F543A"/>
    <w:rsid w:val="00806687"/>
    <w:rsid w:val="008108D5"/>
    <w:rsid w:val="008158D4"/>
    <w:rsid w:val="00825556"/>
    <w:rsid w:val="008346D2"/>
    <w:rsid w:val="008353DE"/>
    <w:rsid w:val="008418B5"/>
    <w:rsid w:val="00841E33"/>
    <w:rsid w:val="008566E7"/>
    <w:rsid w:val="00860FC4"/>
    <w:rsid w:val="0086508D"/>
    <w:rsid w:val="00867F3D"/>
    <w:rsid w:val="00870862"/>
    <w:rsid w:val="008734E6"/>
    <w:rsid w:val="00873A93"/>
    <w:rsid w:val="00874975"/>
    <w:rsid w:val="0088325B"/>
    <w:rsid w:val="008B192C"/>
    <w:rsid w:val="008B58ED"/>
    <w:rsid w:val="008C032D"/>
    <w:rsid w:val="008D295D"/>
    <w:rsid w:val="008E22FC"/>
    <w:rsid w:val="008E5100"/>
    <w:rsid w:val="00903478"/>
    <w:rsid w:val="0090746B"/>
    <w:rsid w:val="00910D0D"/>
    <w:rsid w:val="00914041"/>
    <w:rsid w:val="00920018"/>
    <w:rsid w:val="00933C5C"/>
    <w:rsid w:val="00940605"/>
    <w:rsid w:val="009438EF"/>
    <w:rsid w:val="00952E59"/>
    <w:rsid w:val="009571BD"/>
    <w:rsid w:val="00971E2A"/>
    <w:rsid w:val="00973755"/>
    <w:rsid w:val="00975835"/>
    <w:rsid w:val="009761A8"/>
    <w:rsid w:val="00995EAA"/>
    <w:rsid w:val="00997E1D"/>
    <w:rsid w:val="009A2B27"/>
    <w:rsid w:val="009A41B7"/>
    <w:rsid w:val="009B064A"/>
    <w:rsid w:val="009B0A0D"/>
    <w:rsid w:val="009B3518"/>
    <w:rsid w:val="009B5D58"/>
    <w:rsid w:val="009C5BC2"/>
    <w:rsid w:val="009D0A7C"/>
    <w:rsid w:val="009E2B27"/>
    <w:rsid w:val="00A05398"/>
    <w:rsid w:val="00A103D0"/>
    <w:rsid w:val="00A1420C"/>
    <w:rsid w:val="00A15710"/>
    <w:rsid w:val="00A33FEA"/>
    <w:rsid w:val="00A46483"/>
    <w:rsid w:val="00A46EC5"/>
    <w:rsid w:val="00A513F7"/>
    <w:rsid w:val="00A52900"/>
    <w:rsid w:val="00A70A8A"/>
    <w:rsid w:val="00A71E9C"/>
    <w:rsid w:val="00A824F1"/>
    <w:rsid w:val="00A94733"/>
    <w:rsid w:val="00AC0DCB"/>
    <w:rsid w:val="00AC0E92"/>
    <w:rsid w:val="00AC164C"/>
    <w:rsid w:val="00AC6061"/>
    <w:rsid w:val="00AD7960"/>
    <w:rsid w:val="00AE1460"/>
    <w:rsid w:val="00AE3315"/>
    <w:rsid w:val="00AF294A"/>
    <w:rsid w:val="00B0066F"/>
    <w:rsid w:val="00B20443"/>
    <w:rsid w:val="00B20B29"/>
    <w:rsid w:val="00B21E6A"/>
    <w:rsid w:val="00B360C9"/>
    <w:rsid w:val="00B3665C"/>
    <w:rsid w:val="00B4067D"/>
    <w:rsid w:val="00B45073"/>
    <w:rsid w:val="00B662EC"/>
    <w:rsid w:val="00B8210A"/>
    <w:rsid w:val="00B909FD"/>
    <w:rsid w:val="00B95F64"/>
    <w:rsid w:val="00BA1BCB"/>
    <w:rsid w:val="00BA5C7E"/>
    <w:rsid w:val="00BB2436"/>
    <w:rsid w:val="00BB7126"/>
    <w:rsid w:val="00BB7533"/>
    <w:rsid w:val="00BC70C4"/>
    <w:rsid w:val="00BC7C5E"/>
    <w:rsid w:val="00BC7D74"/>
    <w:rsid w:val="00BD5034"/>
    <w:rsid w:val="00BE01C7"/>
    <w:rsid w:val="00BF2389"/>
    <w:rsid w:val="00C01B2C"/>
    <w:rsid w:val="00C12545"/>
    <w:rsid w:val="00C244BB"/>
    <w:rsid w:val="00C25377"/>
    <w:rsid w:val="00C27319"/>
    <w:rsid w:val="00C36D08"/>
    <w:rsid w:val="00C37FAB"/>
    <w:rsid w:val="00C41494"/>
    <w:rsid w:val="00C445A4"/>
    <w:rsid w:val="00C61E80"/>
    <w:rsid w:val="00C67B03"/>
    <w:rsid w:val="00C81F53"/>
    <w:rsid w:val="00C87F21"/>
    <w:rsid w:val="00CA4744"/>
    <w:rsid w:val="00CA49AA"/>
    <w:rsid w:val="00CB0B78"/>
    <w:rsid w:val="00CB4C97"/>
    <w:rsid w:val="00CC3E35"/>
    <w:rsid w:val="00CC77FD"/>
    <w:rsid w:val="00CD326B"/>
    <w:rsid w:val="00CD4850"/>
    <w:rsid w:val="00CE7401"/>
    <w:rsid w:val="00CF52D9"/>
    <w:rsid w:val="00D03CE1"/>
    <w:rsid w:val="00D0650D"/>
    <w:rsid w:val="00D12CB8"/>
    <w:rsid w:val="00D3149E"/>
    <w:rsid w:val="00D37F09"/>
    <w:rsid w:val="00D421C0"/>
    <w:rsid w:val="00D57115"/>
    <w:rsid w:val="00D576CA"/>
    <w:rsid w:val="00D6430F"/>
    <w:rsid w:val="00D74670"/>
    <w:rsid w:val="00D80A88"/>
    <w:rsid w:val="00D82C7F"/>
    <w:rsid w:val="00D83224"/>
    <w:rsid w:val="00D902CC"/>
    <w:rsid w:val="00D91F0E"/>
    <w:rsid w:val="00DB5E29"/>
    <w:rsid w:val="00DC0616"/>
    <w:rsid w:val="00DC125E"/>
    <w:rsid w:val="00DC1DF9"/>
    <w:rsid w:val="00DC2341"/>
    <w:rsid w:val="00DC287A"/>
    <w:rsid w:val="00DC2FAB"/>
    <w:rsid w:val="00DD3409"/>
    <w:rsid w:val="00DE2A2C"/>
    <w:rsid w:val="00E20FB2"/>
    <w:rsid w:val="00E30B7C"/>
    <w:rsid w:val="00E33879"/>
    <w:rsid w:val="00E44506"/>
    <w:rsid w:val="00E55FD5"/>
    <w:rsid w:val="00E616EE"/>
    <w:rsid w:val="00E751F5"/>
    <w:rsid w:val="00E859BA"/>
    <w:rsid w:val="00E91FD2"/>
    <w:rsid w:val="00EA2D5E"/>
    <w:rsid w:val="00EA65E3"/>
    <w:rsid w:val="00EC4C40"/>
    <w:rsid w:val="00EC773B"/>
    <w:rsid w:val="00EF5A75"/>
    <w:rsid w:val="00F015A5"/>
    <w:rsid w:val="00F01807"/>
    <w:rsid w:val="00F1625C"/>
    <w:rsid w:val="00F26A4D"/>
    <w:rsid w:val="00F31A52"/>
    <w:rsid w:val="00F3232F"/>
    <w:rsid w:val="00F61148"/>
    <w:rsid w:val="00F8528D"/>
    <w:rsid w:val="00FA5217"/>
    <w:rsid w:val="00FA5724"/>
    <w:rsid w:val="00FA7AF0"/>
    <w:rsid w:val="00FB3A81"/>
    <w:rsid w:val="00FC101F"/>
    <w:rsid w:val="00FC46E6"/>
    <w:rsid w:val="00FC7E8B"/>
    <w:rsid w:val="00FD289E"/>
    <w:rsid w:val="00FE2B58"/>
    <w:rsid w:val="00FE5324"/>
    <w:rsid w:val="00FE5BFD"/>
    <w:rsid w:val="00FE63A4"/>
    <w:rsid w:val="00FF4319"/>
    <w:rsid w:val="00FF56B8"/>
    <w:rsid w:val="00FF60AD"/>
    <w:rsid w:val="00FF7082"/>
    <w:rsid w:val="00FF7F67"/>
    <w:rsid w:val="1BA13420"/>
    <w:rsid w:val="1BB7B512"/>
    <w:rsid w:val="1C1F3024"/>
    <w:rsid w:val="1D1F000E"/>
    <w:rsid w:val="2129ED98"/>
    <w:rsid w:val="2919EBE1"/>
    <w:rsid w:val="2F0C0755"/>
    <w:rsid w:val="2F783C7D"/>
    <w:rsid w:val="315CA059"/>
    <w:rsid w:val="32C555DB"/>
    <w:rsid w:val="3BC921D0"/>
    <w:rsid w:val="4421423A"/>
    <w:rsid w:val="47CA940E"/>
    <w:rsid w:val="494D04DB"/>
    <w:rsid w:val="4C477E53"/>
    <w:rsid w:val="4D809C31"/>
    <w:rsid w:val="521F14FE"/>
    <w:rsid w:val="550FF990"/>
    <w:rsid w:val="5C7EC4AE"/>
    <w:rsid w:val="5D75D53A"/>
    <w:rsid w:val="5E8BB8DA"/>
    <w:rsid w:val="5E96CA12"/>
    <w:rsid w:val="5EFB092A"/>
    <w:rsid w:val="600656A6"/>
    <w:rsid w:val="68080CCD"/>
    <w:rsid w:val="6B192879"/>
    <w:rsid w:val="6D8D113A"/>
    <w:rsid w:val="6F096CC1"/>
    <w:rsid w:val="7423F941"/>
    <w:rsid w:val="75EA8550"/>
    <w:rsid w:val="7BCE7A9F"/>
    <w:rsid w:val="7D800FF5"/>
    <w:rsid w:val="7FE8A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F89B537"/>
  <w15:chartTrackingRefBased/>
  <w15:docId w15:val="{0BC307D6-6DB2-41E3-B34C-C4FDDFA2A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0A4F"/>
    <w:pPr>
      <w:spacing w:after="0" w:line="240" w:lineRule="auto"/>
    </w:pPr>
    <w:rPr>
      <w:rFonts w:ascii="Times" w:eastAsia="Times New Roman" w:hAnsi="Times" w:cs="Times New Roman"/>
      <w:kern w:val="0"/>
      <w:sz w:val="24"/>
      <w:szCs w:val="20"/>
      <w:lang w:eastAsia="nb-N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0A4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0A4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0A4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0A4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0A4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0A4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0A4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0A4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0A4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0A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0A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0A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0A4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0A4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0A4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0A4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0A4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0A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0A4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B0A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0A4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B0A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0A4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B0A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0A4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B0A4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0A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0A4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0A4F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rsid w:val="003B0A4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0A4F"/>
    <w:rPr>
      <w:rFonts w:ascii="Times" w:eastAsia="Times New Roman" w:hAnsi="Times" w:cs="Times New Roman"/>
      <w:kern w:val="0"/>
      <w:sz w:val="24"/>
      <w:szCs w:val="20"/>
      <w:lang w:eastAsia="nb-NO"/>
      <w14:ligatures w14:val="none"/>
    </w:rPr>
  </w:style>
  <w:style w:type="paragraph" w:styleId="Footer">
    <w:name w:val="footer"/>
    <w:basedOn w:val="Normal"/>
    <w:link w:val="FooterChar"/>
    <w:uiPriority w:val="99"/>
    <w:rsid w:val="003B0A4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0A4F"/>
    <w:rPr>
      <w:rFonts w:ascii="Times" w:eastAsia="Times New Roman" w:hAnsi="Times" w:cs="Times New Roman"/>
      <w:kern w:val="0"/>
      <w:sz w:val="24"/>
      <w:szCs w:val="20"/>
      <w:lang w:eastAsia="nb-NO"/>
      <w14:ligatures w14:val="none"/>
    </w:rPr>
  </w:style>
  <w:style w:type="paragraph" w:styleId="Revision">
    <w:name w:val="Revision"/>
    <w:hidden/>
    <w:uiPriority w:val="99"/>
    <w:semiHidden/>
    <w:rsid w:val="00995EAA"/>
    <w:pPr>
      <w:spacing w:after="0" w:line="240" w:lineRule="auto"/>
    </w:pPr>
    <w:rPr>
      <w:rFonts w:ascii="Times" w:eastAsia="Times New Roman" w:hAnsi="Times" w:cs="Times New Roman"/>
      <w:kern w:val="0"/>
      <w:sz w:val="24"/>
      <w:szCs w:val="20"/>
      <w:lang w:eastAsia="nb-NO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4E64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E648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E6484"/>
    <w:rPr>
      <w:rFonts w:ascii="Times" w:eastAsia="Times New Roman" w:hAnsi="Times" w:cs="Times New Roman"/>
      <w:kern w:val="0"/>
      <w:sz w:val="20"/>
      <w:szCs w:val="20"/>
      <w:lang w:eastAsia="nb-NO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64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6484"/>
    <w:rPr>
      <w:rFonts w:ascii="Times" w:eastAsia="Times New Roman" w:hAnsi="Times" w:cs="Times New Roman"/>
      <w:b/>
      <w:bCs/>
      <w:kern w:val="0"/>
      <w:sz w:val="20"/>
      <w:szCs w:val="20"/>
      <w:lang w:eastAsia="nb-NO"/>
      <w14:ligatures w14:val="none"/>
    </w:rPr>
  </w:style>
  <w:style w:type="character" w:styleId="Hyperlink">
    <w:name w:val="Hyperlink"/>
    <w:basedOn w:val="DefaultParagraphFont"/>
    <w:uiPriority w:val="99"/>
    <w:unhideWhenUsed/>
    <w:rsid w:val="007D17A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D17A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540A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">
    <w:name w:val="Mention"/>
    <w:basedOn w:val="DefaultParagraphFont"/>
    <w:uiPriority w:val="99"/>
    <w:unhideWhenUsed/>
    <w:rsid w:val="00540A4A"/>
    <w:rPr>
      <w:color w:val="2B579A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6C77A4"/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fd3e05-b148-4276-b592-3935da0d2e9c">
      <Terms xmlns="http://schemas.microsoft.com/office/infopath/2007/PartnerControls"/>
    </lcf76f155ced4ddcb4097134ff3c332f>
    <TaxCatchAll xmlns="3ea821ce-41d7-4718-8fe6-ce5e44564f4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F6D24926DB1604FB5556D4A40B68D39" ma:contentTypeVersion="14" ma:contentTypeDescription="Opprett et nytt dokument." ma:contentTypeScope="" ma:versionID="4d4fe748612e737222b81b52c799d5c0">
  <xsd:schema xmlns:xsd="http://www.w3.org/2001/XMLSchema" xmlns:xs="http://www.w3.org/2001/XMLSchema" xmlns:p="http://schemas.microsoft.com/office/2006/metadata/properties" xmlns:ns2="3ea821ce-41d7-4718-8fe6-ce5e44564f47" xmlns:ns3="84fd3e05-b148-4276-b592-3935da0d2e9c" targetNamespace="http://schemas.microsoft.com/office/2006/metadata/properties" ma:root="true" ma:fieldsID="fdd98c26d16abfb2dfc19be5c6bdf5d2" ns2:_="" ns3:_="">
    <xsd:import namespace="3ea821ce-41d7-4718-8fe6-ce5e44564f47"/>
    <xsd:import namespace="84fd3e05-b148-4276-b592-3935da0d2e9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a821ce-41d7-4718-8fe6-ce5e44564f4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bade5128-ba52-464c-895e-9c6effdc9397}" ma:internalName="TaxCatchAll" ma:showField="CatchAllData" ma:web="3ea821ce-41d7-4718-8fe6-ce5e44564f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fd3e05-b148-4276-b592-3935da0d2e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Bildemerkelapper" ma:readOnly="false" ma:fieldId="{5cf76f15-5ced-4ddc-b409-7134ff3c332f}" ma:taxonomyMulti="true" ma:sspId="5f50d481-788b-4c12-b531-fb9d8efe37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2527BD4-DAA8-40D6-9DC5-1EFE9D4EC7E5}">
  <ds:schemaRefs>
    <ds:schemaRef ds:uri="http://schemas.microsoft.com/office/2006/metadata/properties"/>
    <ds:schemaRef ds:uri="http://schemas.microsoft.com/office/infopath/2007/PartnerControls"/>
    <ds:schemaRef ds:uri="84fd3e05-b148-4276-b592-3935da0d2e9c"/>
    <ds:schemaRef ds:uri="3ea821ce-41d7-4718-8fe6-ce5e44564f47"/>
  </ds:schemaRefs>
</ds:datastoreItem>
</file>

<file path=customXml/itemProps2.xml><?xml version="1.0" encoding="utf-8"?>
<ds:datastoreItem xmlns:ds="http://schemas.openxmlformats.org/officeDocument/2006/customXml" ds:itemID="{1BEE65CA-95C8-4A38-B4F0-4C144A53B7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a821ce-41d7-4718-8fe6-ce5e44564f47"/>
    <ds:schemaRef ds:uri="84fd3e05-b148-4276-b592-3935da0d2e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CF70605-E11B-433F-9C01-DFBF364292C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368</Words>
  <Characters>2099</Characters>
  <Application>Microsoft Office Word</Application>
  <DocSecurity>0</DocSecurity>
  <Lines>17</Lines>
  <Paragraphs>4</Paragraphs>
  <ScaleCrop>false</ScaleCrop>
  <Company/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Bergstøl, Mona</dc:creator>
  <cp:keywords/>
  <dc:description/>
  <cp:lastModifiedBy>Værdal, Hilde</cp:lastModifiedBy>
  <cp:revision>4</cp:revision>
  <dcterms:created xsi:type="dcterms:W3CDTF">2026-10-14T03:35:00Z</dcterms:created>
  <dcterms:modified xsi:type="dcterms:W3CDTF">2026-10-21T07:03:00Z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ce49cfc-356a-405d-9593-9d51e2480dda_Enabled">
    <vt:lpwstr>true</vt:lpwstr>
  </property>
  <property fmtid="{D5CDD505-2E9C-101B-9397-08002B2CF9AE}" pid="3" name="MSIP_Label_fce49cfc-356a-405d-9593-9d51e2480dda_SetDate">
    <vt:lpwstr>2026-10-14T12:36:16Z</vt:lpwstr>
  </property>
  <property fmtid="{D5CDD505-2E9C-101B-9397-08002B2CF9AE}" pid="4" name="MSIP_Label_fce49cfc-356a-405d-9593-9d51e2480dda_Method">
    <vt:lpwstr>Privileged</vt:lpwstr>
  </property>
  <property fmtid="{D5CDD505-2E9C-101B-9397-08002B2CF9AE}" pid="5" name="MSIP_Label_fce49cfc-356a-405d-9593-9d51e2480dda_Name">
    <vt:lpwstr>Intern Skjermet</vt:lpwstr>
  </property>
  <property fmtid="{D5CDD505-2E9C-101B-9397-08002B2CF9AE}" pid="6" name="MSIP_Label_fce49cfc-356a-405d-9593-9d51e2480dda_SiteId">
    <vt:lpwstr>3977e38c-aa4b-439e-80ea-421a4d4ef891</vt:lpwstr>
  </property>
  <property fmtid="{D5CDD505-2E9C-101B-9397-08002B2CF9AE}" pid="7" name="MSIP_Label_fce49cfc-356a-405d-9593-9d51e2480dda_ActionId">
    <vt:lpwstr>9a320920-3f50-48d3-b8c7-bcee2863796b</vt:lpwstr>
  </property>
  <property fmtid="{D5CDD505-2E9C-101B-9397-08002B2CF9AE}" pid="8" name="MSIP_Label_fce49cfc-356a-405d-9593-9d51e2480dda_ContentBits">
    <vt:lpwstr>0</vt:lpwstr>
  </property>
  <property fmtid="{D5CDD505-2E9C-101B-9397-08002B2CF9AE}" pid="9" name="MSIP_Label_fce49cfc-356a-405d-9593-9d51e2480dda_Tag">
    <vt:lpwstr>10, 0, 1, 1</vt:lpwstr>
  </property>
</Properties>
</file>